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A67" w:rsidRDefault="000D4F23">
      <w:pPr>
        <w:pStyle w:val="Corpotesto"/>
        <w:ind w:left="4725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74683" cy="50025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683" cy="500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A71" w:rsidRDefault="00466A71">
      <w:pPr>
        <w:pStyle w:val="Titolo"/>
      </w:pPr>
      <w:r>
        <w:t>MINISTERO DELL’ISTRUZIONE E DEL MERITO</w:t>
      </w:r>
    </w:p>
    <w:p w:rsidR="006F2A67" w:rsidRDefault="000D4F23">
      <w:pPr>
        <w:pStyle w:val="Titolo"/>
      </w:pPr>
      <w:r>
        <w:t>ISTITUTO</w:t>
      </w:r>
      <w:r>
        <w:rPr>
          <w:spacing w:val="-3"/>
        </w:rPr>
        <w:t xml:space="preserve"> </w:t>
      </w:r>
      <w:r>
        <w:t>COMPRENSIVO</w:t>
      </w:r>
      <w:r>
        <w:rPr>
          <w:spacing w:val="-1"/>
        </w:rPr>
        <w:t xml:space="preserve"> </w:t>
      </w:r>
      <w:r>
        <w:t>STATALE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spacing w:val="-2"/>
        </w:rPr>
        <w:t>RONCADE</w:t>
      </w:r>
    </w:p>
    <w:p w:rsidR="006F2A67" w:rsidRDefault="000D4F23">
      <w:pPr>
        <w:spacing w:before="2"/>
        <w:ind w:left="3137" w:right="2101" w:hanging="884"/>
        <w:rPr>
          <w:i/>
          <w:sz w:val="16"/>
        </w:rPr>
      </w:pPr>
      <w:r>
        <w:rPr>
          <w:i/>
          <w:sz w:val="16"/>
        </w:rPr>
        <w:t>Scuole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Infanzia,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Primaria,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Secondaria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primo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grado -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Comuni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Roncade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Monastier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>Via Vivaldi, 30 – 31056 RONCADE (TV) – Tel. 0422/707046</w:t>
      </w:r>
    </w:p>
    <w:p w:rsidR="006F2A67" w:rsidRDefault="000D4F23">
      <w:pPr>
        <w:spacing w:line="183" w:lineRule="exact"/>
        <w:ind w:left="2513"/>
        <w:rPr>
          <w:i/>
          <w:sz w:val="16"/>
        </w:rPr>
      </w:pPr>
      <w:r>
        <w:rPr>
          <w:i/>
          <w:sz w:val="16"/>
        </w:rPr>
        <w:t>C.M.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TVIC875005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–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Ambito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Territoriale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n.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15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Treviso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Sud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–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C.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F.</w:t>
      </w:r>
      <w:r>
        <w:rPr>
          <w:i/>
          <w:spacing w:val="-4"/>
          <w:sz w:val="16"/>
        </w:rPr>
        <w:t xml:space="preserve"> </w:t>
      </w:r>
      <w:r>
        <w:rPr>
          <w:i/>
          <w:spacing w:val="-2"/>
          <w:sz w:val="16"/>
        </w:rPr>
        <w:t>80025950264</w:t>
      </w:r>
    </w:p>
    <w:p w:rsidR="006F2A67" w:rsidRDefault="000D4F23">
      <w:pPr>
        <w:spacing w:before="1"/>
        <w:ind w:left="1841"/>
        <w:rPr>
          <w:i/>
          <w:sz w:val="16"/>
        </w:rPr>
      </w:pPr>
      <w:proofErr w:type="spellStart"/>
      <w:r>
        <w:rPr>
          <w:i/>
          <w:sz w:val="16"/>
        </w:rPr>
        <w:t>Peo</w:t>
      </w:r>
      <w:proofErr w:type="spellEnd"/>
      <w:r>
        <w:rPr>
          <w:i/>
          <w:sz w:val="16"/>
        </w:rPr>
        <w:t>:</w:t>
      </w:r>
      <w:r>
        <w:rPr>
          <w:i/>
          <w:spacing w:val="-12"/>
          <w:sz w:val="16"/>
        </w:rPr>
        <w:t xml:space="preserve"> </w:t>
      </w:r>
      <w:hyperlink r:id="rId6">
        <w:r>
          <w:rPr>
            <w:i/>
            <w:color w:val="0000FF"/>
            <w:sz w:val="16"/>
            <w:u w:val="single" w:color="0000FF"/>
          </w:rPr>
          <w:t>tvic875005@istruzione.it</w:t>
        </w:r>
      </w:hyperlink>
      <w:r>
        <w:rPr>
          <w:i/>
          <w:color w:val="0000FF"/>
          <w:spacing w:val="-6"/>
          <w:sz w:val="16"/>
        </w:rPr>
        <w:t xml:space="preserve"> </w:t>
      </w:r>
      <w:r>
        <w:rPr>
          <w:i/>
          <w:sz w:val="16"/>
        </w:rPr>
        <w:t>–</w:t>
      </w:r>
      <w:r>
        <w:rPr>
          <w:i/>
          <w:spacing w:val="-9"/>
          <w:sz w:val="16"/>
        </w:rPr>
        <w:t xml:space="preserve"> </w:t>
      </w:r>
      <w:proofErr w:type="spellStart"/>
      <w:r>
        <w:rPr>
          <w:i/>
          <w:sz w:val="16"/>
        </w:rPr>
        <w:t>Pec</w:t>
      </w:r>
      <w:proofErr w:type="spellEnd"/>
      <w:r>
        <w:rPr>
          <w:i/>
          <w:sz w:val="16"/>
        </w:rPr>
        <w:t>:</w:t>
      </w:r>
      <w:r>
        <w:rPr>
          <w:i/>
          <w:spacing w:val="-9"/>
          <w:sz w:val="16"/>
        </w:rPr>
        <w:t xml:space="preserve"> </w:t>
      </w:r>
      <w:hyperlink r:id="rId7">
        <w:r>
          <w:rPr>
            <w:i/>
            <w:color w:val="0000FF"/>
            <w:sz w:val="16"/>
            <w:u w:val="single" w:color="0000FF"/>
          </w:rPr>
          <w:t>tvic875005@pec.istruzione.it</w:t>
        </w:r>
      </w:hyperlink>
      <w:r>
        <w:rPr>
          <w:i/>
          <w:color w:val="0000FF"/>
          <w:spacing w:val="-7"/>
          <w:sz w:val="16"/>
        </w:rPr>
        <w:t xml:space="preserve"> </w:t>
      </w:r>
      <w:r>
        <w:rPr>
          <w:i/>
          <w:sz w:val="16"/>
        </w:rPr>
        <w:t>–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sito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web:</w:t>
      </w:r>
      <w:r>
        <w:rPr>
          <w:i/>
          <w:spacing w:val="-9"/>
          <w:sz w:val="16"/>
        </w:rPr>
        <w:t xml:space="preserve"> </w:t>
      </w:r>
      <w:hyperlink r:id="rId8">
        <w:r>
          <w:rPr>
            <w:i/>
            <w:spacing w:val="-2"/>
            <w:sz w:val="16"/>
          </w:rPr>
          <w:t>www.icroncade.edu.it</w:t>
        </w:r>
      </w:hyperlink>
    </w:p>
    <w:p w:rsidR="006F2A67" w:rsidRDefault="006F2A67">
      <w:pPr>
        <w:pStyle w:val="Corpotesto"/>
        <w:spacing w:before="13"/>
        <w:ind w:left="0"/>
        <w:rPr>
          <w:i/>
          <w:sz w:val="16"/>
        </w:rPr>
      </w:pPr>
    </w:p>
    <w:p w:rsidR="006F2A67" w:rsidRDefault="000D4F23">
      <w:pPr>
        <w:ind w:left="2" w:right="4"/>
        <w:jc w:val="center"/>
        <w:rPr>
          <w:b/>
        </w:rPr>
      </w:pPr>
      <w:r>
        <w:rPr>
          <w:b/>
        </w:rPr>
        <w:t>DELIBERA</w:t>
      </w:r>
      <w:r>
        <w:rPr>
          <w:b/>
          <w:spacing w:val="7"/>
        </w:rPr>
        <w:t xml:space="preserve"> </w:t>
      </w:r>
      <w:r>
        <w:rPr>
          <w:b/>
        </w:rPr>
        <w:t>DEL</w:t>
      </w:r>
      <w:r>
        <w:rPr>
          <w:b/>
          <w:spacing w:val="7"/>
        </w:rPr>
        <w:t xml:space="preserve"> </w:t>
      </w:r>
      <w:r>
        <w:rPr>
          <w:b/>
        </w:rPr>
        <w:t>CONSIGLIO</w:t>
      </w:r>
      <w:r>
        <w:rPr>
          <w:b/>
          <w:spacing w:val="8"/>
        </w:rPr>
        <w:t xml:space="preserve"> </w:t>
      </w:r>
      <w:r>
        <w:rPr>
          <w:b/>
        </w:rPr>
        <w:t>DI</w:t>
      </w:r>
      <w:r>
        <w:rPr>
          <w:b/>
          <w:spacing w:val="7"/>
        </w:rPr>
        <w:t xml:space="preserve"> </w:t>
      </w:r>
      <w:r>
        <w:rPr>
          <w:b/>
        </w:rPr>
        <w:t>ISTITUTO</w:t>
      </w:r>
      <w:r>
        <w:rPr>
          <w:b/>
          <w:spacing w:val="8"/>
        </w:rPr>
        <w:t xml:space="preserve"> </w:t>
      </w:r>
      <w:r>
        <w:rPr>
          <w:b/>
        </w:rPr>
        <w:t>SUL</w:t>
      </w:r>
      <w:r>
        <w:rPr>
          <w:b/>
          <w:spacing w:val="8"/>
        </w:rPr>
        <w:t xml:space="preserve"> </w:t>
      </w:r>
      <w:r>
        <w:rPr>
          <w:b/>
        </w:rPr>
        <w:t>FONDO</w:t>
      </w:r>
      <w:r>
        <w:rPr>
          <w:b/>
          <w:spacing w:val="8"/>
        </w:rPr>
        <w:t xml:space="preserve"> </w:t>
      </w:r>
      <w:r>
        <w:rPr>
          <w:b/>
          <w:spacing w:val="-2"/>
        </w:rPr>
        <w:t>ECONOMALE</w:t>
      </w:r>
    </w:p>
    <w:p w:rsidR="006F2A67" w:rsidRDefault="000D4F23">
      <w:pPr>
        <w:spacing w:before="240"/>
        <w:ind w:left="112"/>
        <w:jc w:val="both"/>
        <w:rPr>
          <w:b/>
        </w:rPr>
      </w:pPr>
      <w:r>
        <w:rPr>
          <w:b/>
        </w:rPr>
        <w:t>Estratto</w:t>
      </w:r>
      <w:r>
        <w:rPr>
          <w:b/>
          <w:spacing w:val="-12"/>
        </w:rPr>
        <w:t xml:space="preserve"> </w:t>
      </w:r>
      <w:r>
        <w:rPr>
          <w:b/>
        </w:rPr>
        <w:t>dal</w:t>
      </w:r>
      <w:r>
        <w:rPr>
          <w:b/>
          <w:spacing w:val="-11"/>
        </w:rPr>
        <w:t xml:space="preserve"> </w:t>
      </w:r>
      <w:r>
        <w:rPr>
          <w:b/>
        </w:rPr>
        <w:t>verbale</w:t>
      </w:r>
      <w:r>
        <w:rPr>
          <w:b/>
          <w:spacing w:val="-10"/>
        </w:rPr>
        <w:t xml:space="preserve"> </w:t>
      </w:r>
      <w:r>
        <w:rPr>
          <w:b/>
        </w:rPr>
        <w:t>della</w:t>
      </w:r>
      <w:r>
        <w:rPr>
          <w:b/>
          <w:spacing w:val="-14"/>
        </w:rPr>
        <w:t xml:space="preserve"> </w:t>
      </w:r>
      <w:r>
        <w:rPr>
          <w:b/>
        </w:rPr>
        <w:t>seduta</w:t>
      </w:r>
      <w:r>
        <w:rPr>
          <w:b/>
          <w:spacing w:val="-11"/>
        </w:rPr>
        <w:t xml:space="preserve"> </w:t>
      </w:r>
      <w:r>
        <w:rPr>
          <w:b/>
        </w:rPr>
        <w:t>del</w:t>
      </w:r>
      <w:r>
        <w:rPr>
          <w:b/>
          <w:spacing w:val="-10"/>
        </w:rPr>
        <w:t xml:space="preserve"> </w:t>
      </w:r>
      <w:r>
        <w:rPr>
          <w:b/>
        </w:rPr>
        <w:t>Consiglio</w:t>
      </w:r>
      <w:r>
        <w:rPr>
          <w:b/>
          <w:spacing w:val="-12"/>
        </w:rPr>
        <w:t xml:space="preserve"> </w:t>
      </w:r>
      <w:r>
        <w:rPr>
          <w:b/>
        </w:rPr>
        <w:t>d</w:t>
      </w:r>
      <w:r>
        <w:rPr>
          <w:rFonts w:ascii="Arial" w:hAnsi="Arial"/>
          <w:b/>
        </w:rPr>
        <w:t>’</w:t>
      </w:r>
      <w:r>
        <w:rPr>
          <w:b/>
        </w:rPr>
        <w:t>istituto</w:t>
      </w:r>
      <w:r>
        <w:rPr>
          <w:b/>
          <w:spacing w:val="-13"/>
        </w:rPr>
        <w:t xml:space="preserve"> </w:t>
      </w:r>
      <w:r>
        <w:rPr>
          <w:b/>
        </w:rPr>
        <w:t>n.</w:t>
      </w:r>
      <w:r>
        <w:rPr>
          <w:b/>
          <w:spacing w:val="-10"/>
        </w:rPr>
        <w:t xml:space="preserve"> </w:t>
      </w:r>
      <w:r>
        <w:rPr>
          <w:b/>
        </w:rPr>
        <w:t>del</w:t>
      </w:r>
      <w:r>
        <w:rPr>
          <w:b/>
          <w:spacing w:val="-10"/>
        </w:rPr>
        <w:t xml:space="preserve"> </w:t>
      </w:r>
      <w:r w:rsidR="009852E7">
        <w:rPr>
          <w:b/>
          <w:spacing w:val="-2"/>
        </w:rPr>
        <w:t>13.11.2024</w:t>
      </w:r>
    </w:p>
    <w:p w:rsidR="006F2A67" w:rsidRDefault="006F2A67">
      <w:pPr>
        <w:pStyle w:val="Corpotesto"/>
        <w:spacing w:before="30"/>
        <w:ind w:left="0"/>
        <w:rPr>
          <w:b/>
        </w:rPr>
      </w:pPr>
    </w:p>
    <w:p w:rsidR="006F2A67" w:rsidRDefault="000D4F23">
      <w:pPr>
        <w:pStyle w:val="Corpotesto"/>
        <w:spacing w:line="268" w:lineRule="auto"/>
        <w:ind w:right="109"/>
        <w:jc w:val="both"/>
      </w:pPr>
      <w:r>
        <w:t>Il</w:t>
      </w:r>
      <w:r>
        <w:rPr>
          <w:spacing w:val="-10"/>
        </w:rPr>
        <w:t xml:space="preserve"> </w:t>
      </w:r>
      <w:r>
        <w:t>giorno</w:t>
      </w:r>
      <w:r>
        <w:rPr>
          <w:spacing w:val="-9"/>
        </w:rPr>
        <w:t xml:space="preserve"> </w:t>
      </w:r>
      <w:r w:rsidR="009852E7">
        <w:t>13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mese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 w:rsidR="009852E7">
        <w:t>novembre</w:t>
      </w:r>
      <w:r>
        <w:rPr>
          <w:spacing w:val="-10"/>
        </w:rPr>
        <w:t xml:space="preserve"> </w:t>
      </w:r>
      <w:r>
        <w:t>dell</w:t>
      </w:r>
      <w:r>
        <w:rPr>
          <w:rFonts w:ascii="Microsoft Sans Serif" w:hAnsi="Microsoft Sans Serif"/>
        </w:rPr>
        <w:t>’</w:t>
      </w:r>
      <w:r>
        <w:t>anno</w:t>
      </w:r>
      <w:r>
        <w:rPr>
          <w:spacing w:val="-9"/>
        </w:rPr>
        <w:t xml:space="preserve"> </w:t>
      </w:r>
      <w:r>
        <w:t>202</w:t>
      </w:r>
      <w:r w:rsidR="009852E7">
        <w:t>4</w:t>
      </w:r>
      <w:r>
        <w:rPr>
          <w:spacing w:val="-10"/>
        </w:rPr>
        <w:t xml:space="preserve"> </w:t>
      </w:r>
      <w:r>
        <w:t>alle</w:t>
      </w:r>
      <w:r>
        <w:rPr>
          <w:spacing w:val="-10"/>
        </w:rPr>
        <w:t xml:space="preserve"> </w:t>
      </w:r>
      <w:r>
        <w:t>ore</w:t>
      </w:r>
      <w:r>
        <w:rPr>
          <w:spacing w:val="-12"/>
        </w:rPr>
        <w:t xml:space="preserve"> </w:t>
      </w:r>
      <w:r w:rsidR="00466A71">
        <w:t>17,45</w:t>
      </w:r>
      <w:r>
        <w:rPr>
          <w:spacing w:val="-10"/>
        </w:rPr>
        <w:t xml:space="preserve"> </w:t>
      </w:r>
      <w:r>
        <w:t>presso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locali</w:t>
      </w:r>
      <w:r>
        <w:rPr>
          <w:spacing w:val="-10"/>
        </w:rPr>
        <w:t xml:space="preserve"> </w:t>
      </w:r>
      <w:r>
        <w:t>dell</w:t>
      </w:r>
      <w:r>
        <w:rPr>
          <w:rFonts w:ascii="Microsoft Sans Serif" w:hAnsi="Microsoft Sans Serif"/>
        </w:rPr>
        <w:t>’</w:t>
      </w:r>
      <w:r>
        <w:t>Istituto</w:t>
      </w:r>
      <w:r>
        <w:rPr>
          <w:spacing w:val="-9"/>
        </w:rPr>
        <w:t xml:space="preserve"> </w:t>
      </w:r>
      <w:r>
        <w:t>Comprensivo</w:t>
      </w:r>
      <w:r>
        <w:rPr>
          <w:spacing w:val="-9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Roncade,</w:t>
      </w:r>
      <w:r>
        <w:rPr>
          <w:spacing w:val="-8"/>
        </w:rPr>
        <w:t xml:space="preserve"> </w:t>
      </w:r>
      <w:r>
        <w:t xml:space="preserve">a seguito della convocazione del Presidente prot. n. </w:t>
      </w:r>
      <w:r w:rsidR="00466A71">
        <w:t xml:space="preserve">    </w:t>
      </w:r>
      <w:r>
        <w:t xml:space="preserve">del </w:t>
      </w:r>
      <w:r w:rsidR="00466A71">
        <w:t xml:space="preserve">    </w:t>
      </w:r>
      <w:r>
        <w:t>si è tenuta la riunione del Consiglio d</w:t>
      </w:r>
      <w:r>
        <w:rPr>
          <w:rFonts w:ascii="Microsoft Sans Serif" w:hAnsi="Microsoft Sans Serif"/>
        </w:rPr>
        <w:t>’</w:t>
      </w:r>
      <w:r>
        <w:t>istituto</w:t>
      </w:r>
      <w:r>
        <w:rPr>
          <w:spacing w:val="-14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discutere</w:t>
      </w:r>
      <w:r>
        <w:rPr>
          <w:spacing w:val="-14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deliberare</w:t>
      </w:r>
      <w:r>
        <w:rPr>
          <w:spacing w:val="-14"/>
        </w:rPr>
        <w:t xml:space="preserve"> </w:t>
      </w:r>
      <w:r>
        <w:t>sui</w:t>
      </w:r>
      <w:r>
        <w:rPr>
          <w:spacing w:val="-14"/>
        </w:rPr>
        <w:t xml:space="preserve"> </w:t>
      </w:r>
      <w:r>
        <w:t>seguenti</w:t>
      </w:r>
      <w:r>
        <w:rPr>
          <w:spacing w:val="-14"/>
        </w:rPr>
        <w:t xml:space="preserve"> </w:t>
      </w:r>
      <w:r>
        <w:t>argomenti</w:t>
      </w:r>
      <w:r>
        <w:rPr>
          <w:spacing w:val="-13"/>
        </w:rPr>
        <w:t xml:space="preserve"> </w:t>
      </w:r>
      <w:r>
        <w:t>all</w:t>
      </w:r>
      <w:r>
        <w:rPr>
          <w:rFonts w:ascii="Microsoft Sans Serif" w:hAnsi="Microsoft Sans Serif"/>
        </w:rPr>
        <w:t>’</w:t>
      </w:r>
      <w:r>
        <w:t>ordine</w:t>
      </w:r>
      <w:r>
        <w:rPr>
          <w:spacing w:val="-14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giorno:</w:t>
      </w:r>
    </w:p>
    <w:p w:rsidR="006F2A67" w:rsidRDefault="000D4F23">
      <w:pPr>
        <w:pStyle w:val="Corpotesto"/>
        <w:spacing w:before="247"/>
        <w:ind w:left="3" w:right="3"/>
        <w:jc w:val="center"/>
      </w:pPr>
      <w:r>
        <w:rPr>
          <w:w w:val="90"/>
        </w:rPr>
        <w:t>-</w:t>
      </w:r>
      <w:r>
        <w:rPr>
          <w:spacing w:val="-2"/>
        </w:rPr>
        <w:t>OMISSIS-</w:t>
      </w:r>
    </w:p>
    <w:p w:rsidR="006F2A67" w:rsidRDefault="006F2A67">
      <w:pPr>
        <w:pStyle w:val="Corpotesto"/>
        <w:spacing w:before="29"/>
        <w:ind w:left="0"/>
      </w:pPr>
    </w:p>
    <w:p w:rsidR="006F2A67" w:rsidRDefault="000D4F23">
      <w:pPr>
        <w:pStyle w:val="Corpotesto"/>
        <w:spacing w:line="271" w:lineRule="auto"/>
      </w:pPr>
      <w:r>
        <w:t>1.</w:t>
      </w:r>
      <w:r>
        <w:rPr>
          <w:spacing w:val="4"/>
        </w:rPr>
        <w:t xml:space="preserve"> </w:t>
      </w:r>
      <w:r>
        <w:t>Adozione</w:t>
      </w:r>
      <w:r>
        <w:rPr>
          <w:spacing w:val="2"/>
        </w:rPr>
        <w:t xml:space="preserve"> </w:t>
      </w:r>
      <w:r>
        <w:t>della</w:t>
      </w:r>
      <w:r>
        <w:rPr>
          <w:spacing w:val="4"/>
        </w:rPr>
        <w:t xml:space="preserve"> </w:t>
      </w:r>
      <w:r>
        <w:t>deliberazione</w:t>
      </w:r>
      <w:r>
        <w:rPr>
          <w:spacing w:val="4"/>
        </w:rPr>
        <w:t xml:space="preserve"> </w:t>
      </w:r>
      <w:r>
        <w:t>consiliare</w:t>
      </w:r>
      <w:r>
        <w:rPr>
          <w:spacing w:val="4"/>
        </w:rPr>
        <w:t xml:space="preserve"> </w:t>
      </w:r>
      <w:r>
        <w:t>avente</w:t>
      </w:r>
      <w:r>
        <w:rPr>
          <w:spacing w:val="4"/>
        </w:rPr>
        <w:t xml:space="preserve"> </w:t>
      </w:r>
      <w:r>
        <w:t>ad</w:t>
      </w:r>
      <w:r>
        <w:rPr>
          <w:spacing w:val="3"/>
        </w:rPr>
        <w:t xml:space="preserve"> </w:t>
      </w:r>
      <w:r>
        <w:t>oggetto</w:t>
      </w:r>
      <w:r>
        <w:rPr>
          <w:spacing w:val="5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consistenza</w:t>
      </w:r>
      <w:r>
        <w:rPr>
          <w:spacing w:val="4"/>
        </w:rPr>
        <w:t xml:space="preserve"> </w:t>
      </w:r>
      <w:r>
        <w:t>massima</w:t>
      </w:r>
      <w:r>
        <w:rPr>
          <w:spacing w:val="4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fondo</w:t>
      </w:r>
      <w:r>
        <w:rPr>
          <w:spacing w:val="4"/>
        </w:rPr>
        <w:t xml:space="preserve"> </w:t>
      </w:r>
      <w:r>
        <w:t>economale</w:t>
      </w:r>
      <w:r>
        <w:rPr>
          <w:spacing w:val="4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 xml:space="preserve">le </w:t>
      </w:r>
      <w:r>
        <w:rPr>
          <w:spacing w:val="-2"/>
        </w:rPr>
        <w:t>minute</w:t>
      </w:r>
      <w:r>
        <w:rPr>
          <w:spacing w:val="-4"/>
        </w:rPr>
        <w:t xml:space="preserve"> </w:t>
      </w:r>
      <w:r>
        <w:rPr>
          <w:spacing w:val="-2"/>
        </w:rPr>
        <w:t>spese,</w:t>
      </w:r>
      <w:r>
        <w:rPr>
          <w:spacing w:val="-4"/>
        </w:rPr>
        <w:t xml:space="preserve"> </w:t>
      </w:r>
      <w:r>
        <w:rPr>
          <w:spacing w:val="-2"/>
        </w:rPr>
        <w:t>nonché</w:t>
      </w:r>
      <w:r>
        <w:rPr>
          <w:spacing w:val="-5"/>
        </w:rPr>
        <w:t xml:space="preserve"> </w:t>
      </w:r>
      <w:r>
        <w:rPr>
          <w:spacing w:val="-2"/>
        </w:rPr>
        <w:t>la</w:t>
      </w:r>
      <w:r>
        <w:rPr>
          <w:spacing w:val="-5"/>
        </w:rPr>
        <w:t xml:space="preserve"> </w:t>
      </w:r>
      <w:r>
        <w:rPr>
          <w:spacing w:val="-2"/>
        </w:rPr>
        <w:t>fissazione</w:t>
      </w:r>
      <w:r>
        <w:rPr>
          <w:spacing w:val="-4"/>
        </w:rPr>
        <w:t xml:space="preserve"> </w:t>
      </w:r>
      <w:r>
        <w:rPr>
          <w:spacing w:val="-2"/>
        </w:rPr>
        <w:t>dell'importo</w:t>
      </w:r>
      <w:r>
        <w:rPr>
          <w:spacing w:val="-4"/>
        </w:rPr>
        <w:t xml:space="preserve"> </w:t>
      </w:r>
      <w:r>
        <w:rPr>
          <w:spacing w:val="-2"/>
        </w:rPr>
        <w:t>massimo</w:t>
      </w:r>
      <w:r>
        <w:rPr>
          <w:spacing w:val="-4"/>
        </w:rPr>
        <w:t xml:space="preserve"> </w:t>
      </w:r>
      <w:r>
        <w:rPr>
          <w:spacing w:val="-2"/>
        </w:rPr>
        <w:t>di</w:t>
      </w:r>
      <w:r>
        <w:rPr>
          <w:spacing w:val="-4"/>
        </w:rPr>
        <w:t xml:space="preserve"> </w:t>
      </w:r>
      <w:r>
        <w:rPr>
          <w:spacing w:val="-2"/>
        </w:rPr>
        <w:t>ogni</w:t>
      </w:r>
      <w:r>
        <w:rPr>
          <w:spacing w:val="-7"/>
        </w:rPr>
        <w:t xml:space="preserve"> </w:t>
      </w:r>
      <w:r>
        <w:rPr>
          <w:spacing w:val="-2"/>
        </w:rPr>
        <w:t>spesa</w:t>
      </w:r>
      <w:r>
        <w:rPr>
          <w:spacing w:val="-5"/>
        </w:rPr>
        <w:t xml:space="preserve"> </w:t>
      </w:r>
      <w:r>
        <w:rPr>
          <w:spacing w:val="-2"/>
        </w:rPr>
        <w:t>minuta</w:t>
      </w:r>
      <w:r>
        <w:rPr>
          <w:spacing w:val="-4"/>
        </w:rPr>
        <w:t xml:space="preserve"> </w:t>
      </w:r>
      <w:r>
        <w:rPr>
          <w:spacing w:val="-2"/>
        </w:rPr>
        <w:t>per</w:t>
      </w:r>
      <w:r>
        <w:rPr>
          <w:spacing w:val="-4"/>
        </w:rPr>
        <w:t xml:space="preserve"> </w:t>
      </w:r>
      <w:r>
        <w:rPr>
          <w:spacing w:val="-2"/>
        </w:rPr>
        <w:t>l</w:t>
      </w:r>
      <w:r>
        <w:rPr>
          <w:rFonts w:ascii="Microsoft Sans Serif" w:hAnsi="Microsoft Sans Serif"/>
          <w:spacing w:val="-2"/>
        </w:rPr>
        <w:t>’</w:t>
      </w:r>
      <w:r>
        <w:rPr>
          <w:spacing w:val="-2"/>
        </w:rPr>
        <w:t>esercizio</w:t>
      </w:r>
      <w:r>
        <w:rPr>
          <w:spacing w:val="-4"/>
        </w:rPr>
        <w:t xml:space="preserve"> </w:t>
      </w:r>
      <w:r>
        <w:rPr>
          <w:spacing w:val="-2"/>
        </w:rPr>
        <w:t>finanziario</w:t>
      </w:r>
      <w:r>
        <w:rPr>
          <w:spacing w:val="-4"/>
        </w:rPr>
        <w:t xml:space="preserve"> </w:t>
      </w:r>
      <w:r>
        <w:rPr>
          <w:spacing w:val="-2"/>
        </w:rPr>
        <w:t>202</w:t>
      </w:r>
      <w:r w:rsidR="00466A71">
        <w:rPr>
          <w:spacing w:val="-2"/>
        </w:rPr>
        <w:t>4</w:t>
      </w:r>
    </w:p>
    <w:p w:rsidR="006F2A67" w:rsidRDefault="000D4F23">
      <w:pPr>
        <w:pStyle w:val="Corpotesto"/>
        <w:spacing w:before="242"/>
        <w:ind w:left="3" w:right="3"/>
        <w:jc w:val="center"/>
        <w:rPr>
          <w:rFonts w:ascii="Microsoft Sans Serif" w:hAnsi="Microsoft Sans Serif"/>
        </w:rPr>
      </w:pPr>
      <w:r>
        <w:rPr>
          <w:spacing w:val="-6"/>
        </w:rPr>
        <w:t>-OMISSIS</w:t>
      </w:r>
      <w:r>
        <w:rPr>
          <w:spacing w:val="-5"/>
        </w:rPr>
        <w:t xml:space="preserve"> </w:t>
      </w:r>
      <w:r>
        <w:rPr>
          <w:rFonts w:ascii="Microsoft Sans Serif" w:hAnsi="Microsoft Sans Serif"/>
          <w:spacing w:val="-10"/>
        </w:rPr>
        <w:t>–</w:t>
      </w:r>
    </w:p>
    <w:p w:rsidR="006F2A67" w:rsidRDefault="000D4F23">
      <w:pPr>
        <w:pStyle w:val="Corpotesto"/>
        <w:spacing w:before="247" w:line="268" w:lineRule="auto"/>
        <w:ind w:right="116"/>
        <w:jc w:val="both"/>
      </w:pPr>
      <w:r>
        <w:rPr>
          <w:spacing w:val="-4"/>
        </w:rPr>
        <w:t>Assume</w:t>
      </w:r>
      <w:r>
        <w:rPr>
          <w:spacing w:val="-8"/>
        </w:rPr>
        <w:t xml:space="preserve"> </w:t>
      </w:r>
      <w:r>
        <w:rPr>
          <w:spacing w:val="-4"/>
        </w:rPr>
        <w:t>la</w:t>
      </w:r>
      <w:r>
        <w:rPr>
          <w:spacing w:val="-8"/>
        </w:rPr>
        <w:t xml:space="preserve"> </w:t>
      </w:r>
      <w:r>
        <w:rPr>
          <w:spacing w:val="-4"/>
        </w:rPr>
        <w:t>presidenza</w:t>
      </w:r>
      <w:r>
        <w:rPr>
          <w:spacing w:val="-8"/>
        </w:rPr>
        <w:t xml:space="preserve"> </w:t>
      </w:r>
      <w:r>
        <w:rPr>
          <w:spacing w:val="-4"/>
        </w:rPr>
        <w:t>la</w:t>
      </w:r>
      <w:r>
        <w:rPr>
          <w:spacing w:val="-8"/>
        </w:rPr>
        <w:t xml:space="preserve"> </w:t>
      </w:r>
      <w:r>
        <w:rPr>
          <w:spacing w:val="-4"/>
        </w:rPr>
        <w:t>Sig.ra</w:t>
      </w:r>
      <w:r>
        <w:rPr>
          <w:spacing w:val="-8"/>
        </w:rPr>
        <w:t xml:space="preserve"> </w:t>
      </w:r>
      <w:r>
        <w:rPr>
          <w:spacing w:val="-4"/>
        </w:rPr>
        <w:t>Miriam</w:t>
      </w:r>
      <w:r>
        <w:rPr>
          <w:spacing w:val="-8"/>
        </w:rPr>
        <w:t xml:space="preserve"> </w:t>
      </w:r>
      <w:r>
        <w:rPr>
          <w:spacing w:val="-4"/>
        </w:rPr>
        <w:t>Passoni</w:t>
      </w:r>
      <w:r>
        <w:rPr>
          <w:spacing w:val="-8"/>
        </w:rPr>
        <w:t xml:space="preserve"> </w:t>
      </w:r>
      <w:r>
        <w:rPr>
          <w:spacing w:val="-4"/>
        </w:rPr>
        <w:t>che</w:t>
      </w:r>
      <w:r>
        <w:rPr>
          <w:spacing w:val="-8"/>
        </w:rPr>
        <w:t xml:space="preserve"> </w:t>
      </w:r>
      <w:r>
        <w:rPr>
          <w:spacing w:val="-4"/>
        </w:rPr>
        <w:t>chiama</w:t>
      </w:r>
      <w:r>
        <w:rPr>
          <w:spacing w:val="-8"/>
        </w:rPr>
        <w:t xml:space="preserve"> </w:t>
      </w:r>
      <w:r>
        <w:rPr>
          <w:spacing w:val="-4"/>
        </w:rPr>
        <w:t>a</w:t>
      </w:r>
      <w:r>
        <w:rPr>
          <w:spacing w:val="-8"/>
        </w:rPr>
        <w:t xml:space="preserve"> </w:t>
      </w:r>
      <w:r>
        <w:rPr>
          <w:spacing w:val="-4"/>
        </w:rPr>
        <w:t>svolgere</w:t>
      </w:r>
      <w:r>
        <w:rPr>
          <w:spacing w:val="-8"/>
        </w:rPr>
        <w:t xml:space="preserve"> </w:t>
      </w:r>
      <w:r>
        <w:rPr>
          <w:spacing w:val="-4"/>
        </w:rPr>
        <w:t>la</w:t>
      </w:r>
      <w:r>
        <w:rPr>
          <w:spacing w:val="-8"/>
        </w:rPr>
        <w:t xml:space="preserve"> </w:t>
      </w:r>
      <w:r>
        <w:rPr>
          <w:spacing w:val="-4"/>
        </w:rPr>
        <w:t>funzione</w:t>
      </w:r>
      <w:r>
        <w:rPr>
          <w:spacing w:val="-8"/>
        </w:rPr>
        <w:t xml:space="preserve"> </w:t>
      </w:r>
      <w:r>
        <w:rPr>
          <w:spacing w:val="-4"/>
        </w:rPr>
        <w:t>di</w:t>
      </w:r>
      <w:r>
        <w:rPr>
          <w:spacing w:val="-6"/>
        </w:rPr>
        <w:t xml:space="preserve"> </w:t>
      </w:r>
      <w:r>
        <w:rPr>
          <w:spacing w:val="-4"/>
        </w:rPr>
        <w:t>verbalizzante</w:t>
      </w:r>
      <w:r>
        <w:rPr>
          <w:spacing w:val="-8"/>
        </w:rPr>
        <w:t xml:space="preserve"> </w:t>
      </w:r>
      <w:r>
        <w:rPr>
          <w:spacing w:val="-4"/>
        </w:rPr>
        <w:t>il</w:t>
      </w:r>
      <w:r>
        <w:rPr>
          <w:spacing w:val="-8"/>
        </w:rPr>
        <w:t xml:space="preserve"> </w:t>
      </w:r>
      <w:r>
        <w:rPr>
          <w:spacing w:val="-4"/>
        </w:rPr>
        <w:t>consigliere</w:t>
      </w:r>
      <w:r>
        <w:rPr>
          <w:spacing w:val="-8"/>
        </w:rPr>
        <w:t xml:space="preserve"> </w:t>
      </w:r>
      <w:r w:rsidR="00466A71">
        <w:rPr>
          <w:spacing w:val="-8"/>
        </w:rPr>
        <w:t xml:space="preserve">           </w:t>
      </w:r>
      <w:r>
        <w:t>che accetta.</w:t>
      </w:r>
    </w:p>
    <w:p w:rsidR="006F2A67" w:rsidRDefault="006F2A67">
      <w:pPr>
        <w:pStyle w:val="Corpotesto"/>
        <w:spacing w:before="32"/>
        <w:ind w:left="0"/>
      </w:pPr>
    </w:p>
    <w:p w:rsidR="006F2A67" w:rsidRDefault="000D4F23">
      <w:pPr>
        <w:pStyle w:val="Corpotesto"/>
        <w:spacing w:line="271" w:lineRule="auto"/>
        <w:ind w:right="115"/>
        <w:jc w:val="both"/>
      </w:pPr>
      <w:r>
        <w:t xml:space="preserve">Verificato che la convocazione è stata regolarmente notificata a tutti i membri del Consiglio, si accerta che la </w:t>
      </w:r>
      <w:r>
        <w:rPr>
          <w:spacing w:val="-2"/>
        </w:rPr>
        <w:t>composizione</w:t>
      </w:r>
      <w:r>
        <w:rPr>
          <w:spacing w:val="-6"/>
        </w:rPr>
        <w:t xml:space="preserve"> </w:t>
      </w:r>
      <w:r>
        <w:rPr>
          <w:spacing w:val="-2"/>
        </w:rPr>
        <w:t>dell</w:t>
      </w:r>
      <w:r>
        <w:rPr>
          <w:rFonts w:ascii="Microsoft Sans Serif" w:hAnsi="Microsoft Sans Serif"/>
          <w:spacing w:val="-2"/>
        </w:rPr>
        <w:t>’</w:t>
      </w:r>
      <w:r>
        <w:rPr>
          <w:spacing w:val="-2"/>
        </w:rPr>
        <w:t>organo</w:t>
      </w:r>
      <w:r>
        <w:rPr>
          <w:spacing w:val="-6"/>
        </w:rPr>
        <w:t xml:space="preserve"> </w:t>
      </w:r>
      <w:r>
        <w:rPr>
          <w:spacing w:val="-2"/>
        </w:rPr>
        <w:t>collegiale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data</w:t>
      </w:r>
      <w:r>
        <w:rPr>
          <w:spacing w:val="-6"/>
        </w:rPr>
        <w:t xml:space="preserve"> </w:t>
      </w:r>
      <w:r>
        <w:rPr>
          <w:spacing w:val="-2"/>
        </w:rPr>
        <w:t>odierna</w:t>
      </w:r>
      <w:r>
        <w:rPr>
          <w:spacing w:val="-6"/>
        </w:rPr>
        <w:t xml:space="preserve"> </w:t>
      </w:r>
      <w:r>
        <w:rPr>
          <w:spacing w:val="-2"/>
        </w:rPr>
        <w:t>risulta</w:t>
      </w:r>
      <w:r>
        <w:rPr>
          <w:spacing w:val="-6"/>
        </w:rPr>
        <w:t xml:space="preserve"> </w:t>
      </w:r>
      <w:r>
        <w:rPr>
          <w:spacing w:val="-2"/>
        </w:rPr>
        <w:t>essere</w:t>
      </w:r>
      <w:r>
        <w:rPr>
          <w:spacing w:val="-6"/>
        </w:rPr>
        <w:t xml:space="preserve"> </w:t>
      </w:r>
      <w:r>
        <w:rPr>
          <w:spacing w:val="-2"/>
        </w:rPr>
        <w:t>la</w:t>
      </w:r>
      <w:r>
        <w:rPr>
          <w:spacing w:val="-6"/>
        </w:rPr>
        <w:t xml:space="preserve"> </w:t>
      </w:r>
      <w:r>
        <w:rPr>
          <w:spacing w:val="-2"/>
        </w:rPr>
        <w:t>seguente:</w:t>
      </w:r>
    </w:p>
    <w:p w:rsidR="006F2A67" w:rsidRDefault="006F2A67">
      <w:pPr>
        <w:pStyle w:val="Corpotesto"/>
        <w:spacing w:before="1"/>
        <w:ind w:left="0"/>
        <w:rPr>
          <w:sz w:val="19"/>
        </w:rPr>
      </w:pPr>
    </w:p>
    <w:tbl>
      <w:tblPr>
        <w:tblStyle w:val="TableNormal"/>
        <w:tblW w:w="0" w:type="auto"/>
        <w:tblInd w:w="771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848"/>
        <w:gridCol w:w="975"/>
        <w:gridCol w:w="1026"/>
      </w:tblGrid>
      <w:tr w:rsidR="006F2A67">
        <w:trPr>
          <w:trHeight w:val="383"/>
        </w:trPr>
        <w:tc>
          <w:tcPr>
            <w:tcW w:w="2972" w:type="dxa"/>
            <w:tcBorders>
              <w:left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44"/>
              <w:ind w:left="594"/>
              <w:rPr>
                <w:b/>
              </w:rPr>
            </w:pPr>
            <w:r>
              <w:rPr>
                <w:b/>
              </w:rPr>
              <w:t>Cognome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4"/>
              </w:rPr>
              <w:t>Nome</w:t>
            </w:r>
          </w:p>
        </w:tc>
        <w:tc>
          <w:tcPr>
            <w:tcW w:w="3848" w:type="dxa"/>
            <w:tcBorders>
              <w:left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44"/>
              <w:ind w:right="121"/>
              <w:jc w:val="center"/>
              <w:rPr>
                <w:b/>
              </w:rPr>
            </w:pPr>
            <w:r>
              <w:rPr>
                <w:b/>
                <w:spacing w:val="-2"/>
              </w:rPr>
              <w:t>Qualifica</w:t>
            </w:r>
          </w:p>
        </w:tc>
        <w:tc>
          <w:tcPr>
            <w:tcW w:w="975" w:type="dxa"/>
            <w:tcBorders>
              <w:left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44"/>
              <w:ind w:left="73"/>
              <w:rPr>
                <w:b/>
              </w:rPr>
            </w:pPr>
            <w:r>
              <w:rPr>
                <w:b/>
                <w:spacing w:val="-2"/>
              </w:rPr>
              <w:t>Presenti</w:t>
            </w:r>
          </w:p>
        </w:tc>
        <w:tc>
          <w:tcPr>
            <w:tcW w:w="1026" w:type="dxa"/>
            <w:tcBorders>
              <w:left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44"/>
              <w:ind w:left="14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Assenti</w:t>
            </w:r>
          </w:p>
        </w:tc>
      </w:tr>
      <w:tr w:rsidR="006F2A67">
        <w:trPr>
          <w:trHeight w:val="273"/>
        </w:trPr>
        <w:tc>
          <w:tcPr>
            <w:tcW w:w="2972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1" w:line="252" w:lineRule="exact"/>
              <w:ind w:left="19"/>
            </w:pPr>
          </w:p>
        </w:tc>
        <w:tc>
          <w:tcPr>
            <w:tcW w:w="3848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1" w:line="252" w:lineRule="exact"/>
              <w:ind w:left="18"/>
            </w:pPr>
            <w:r>
              <w:rPr>
                <w:spacing w:val="-4"/>
              </w:rPr>
              <w:t>Dirigente</w:t>
            </w:r>
            <w:r>
              <w:t xml:space="preserve"> </w:t>
            </w:r>
            <w:r>
              <w:rPr>
                <w:spacing w:val="-2"/>
              </w:rPr>
              <w:t>Scolastica</w:t>
            </w:r>
          </w:p>
        </w:tc>
        <w:tc>
          <w:tcPr>
            <w:tcW w:w="975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</w:tr>
      <w:tr w:rsidR="006F2A67">
        <w:trPr>
          <w:trHeight w:val="273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3" w:line="250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3" w:line="250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docente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</w:tr>
      <w:tr w:rsidR="006F2A67">
        <w:trPr>
          <w:trHeight w:val="273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1" w:line="252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1" w:line="252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docente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</w:tr>
      <w:tr w:rsidR="006F2A67">
        <w:trPr>
          <w:trHeight w:val="273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1" w:line="252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1" w:line="252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docente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</w:tr>
      <w:tr w:rsidR="006F2A67">
        <w:trPr>
          <w:trHeight w:val="275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3" w:line="252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3" w:line="252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docente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3" w:line="252" w:lineRule="exact"/>
              <w:ind w:left="14"/>
              <w:jc w:val="center"/>
            </w:pPr>
          </w:p>
        </w:tc>
      </w:tr>
      <w:tr w:rsidR="006F2A67">
        <w:trPr>
          <w:trHeight w:val="273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1" w:line="252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1" w:line="252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docente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</w:tr>
      <w:tr w:rsidR="006F2A67">
        <w:trPr>
          <w:trHeight w:val="273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1" w:line="252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1" w:line="252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docente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</w:tr>
      <w:tr w:rsidR="006F2A67">
        <w:trPr>
          <w:trHeight w:val="273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3" w:line="250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3" w:line="250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docente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3" w:line="250" w:lineRule="exact"/>
              <w:ind w:left="14"/>
              <w:jc w:val="center"/>
            </w:pPr>
          </w:p>
        </w:tc>
      </w:tr>
      <w:tr w:rsidR="006F2A67">
        <w:trPr>
          <w:trHeight w:val="273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3" w:line="250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3" w:line="250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docente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</w:tr>
      <w:tr w:rsidR="006F2A67">
        <w:trPr>
          <w:trHeight w:val="273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3" w:line="250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3" w:line="250" w:lineRule="exact"/>
              <w:ind w:left="18"/>
            </w:pPr>
            <w:r>
              <w:rPr>
                <w:spacing w:val="-7"/>
              </w:rPr>
              <w:t>Componente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ATA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</w:tr>
      <w:tr w:rsidR="006F2A67">
        <w:trPr>
          <w:trHeight w:val="275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3" w:line="252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3" w:line="252" w:lineRule="exact"/>
              <w:ind w:left="18"/>
            </w:pPr>
            <w:r>
              <w:rPr>
                <w:spacing w:val="-7"/>
              </w:rPr>
              <w:t>Componente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ATA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3" w:line="252" w:lineRule="exact"/>
              <w:ind w:left="14"/>
              <w:jc w:val="center"/>
            </w:pPr>
          </w:p>
        </w:tc>
      </w:tr>
      <w:tr w:rsidR="006F2A67">
        <w:trPr>
          <w:trHeight w:val="273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1" w:line="252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1" w:line="252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Genitori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1" w:line="252" w:lineRule="exact"/>
              <w:ind w:left="14"/>
              <w:jc w:val="center"/>
            </w:pPr>
          </w:p>
        </w:tc>
      </w:tr>
      <w:tr w:rsidR="006F2A67">
        <w:trPr>
          <w:trHeight w:val="273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1" w:line="252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1" w:line="252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Genitori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</w:tr>
      <w:tr w:rsidR="006F2A67">
        <w:trPr>
          <w:trHeight w:val="276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3" w:line="252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3" w:line="252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Genitori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</w:tr>
      <w:tr w:rsidR="006F2A67">
        <w:trPr>
          <w:trHeight w:val="273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1" w:line="252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1" w:line="252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Genitori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</w:tr>
      <w:tr w:rsidR="006F2A67">
        <w:trPr>
          <w:trHeight w:val="270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1" w:line="250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1" w:line="250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Genitori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</w:tr>
      <w:tr w:rsidR="006F2A67">
        <w:trPr>
          <w:trHeight w:val="275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5" w:line="250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5" w:line="250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Genitori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</w:tr>
      <w:tr w:rsidR="006F2A67">
        <w:trPr>
          <w:trHeight w:val="273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1" w:line="252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1" w:line="252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Genitori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</w:tr>
      <w:tr w:rsidR="006F2A67">
        <w:trPr>
          <w:trHeight w:val="275"/>
        </w:trPr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spacing w:before="3" w:line="252" w:lineRule="exact"/>
              <w:ind w:left="19"/>
            </w:pPr>
          </w:p>
        </w:tc>
        <w:tc>
          <w:tcPr>
            <w:tcW w:w="38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0D4F23">
            <w:pPr>
              <w:pStyle w:val="TableParagraph"/>
              <w:spacing w:before="3" w:line="252" w:lineRule="exact"/>
              <w:ind w:left="18"/>
            </w:pPr>
            <w:r>
              <w:rPr>
                <w:spacing w:val="-2"/>
              </w:rPr>
              <w:t>Componente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Genitori</w:t>
            </w:r>
          </w:p>
        </w:tc>
        <w:tc>
          <w:tcPr>
            <w:tcW w:w="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2A67" w:rsidRDefault="006F2A67">
            <w:pPr>
              <w:pStyle w:val="TableParagraph"/>
              <w:rPr>
                <w:sz w:val="20"/>
              </w:rPr>
            </w:pPr>
          </w:p>
        </w:tc>
      </w:tr>
    </w:tbl>
    <w:p w:rsidR="006F2A67" w:rsidRDefault="006F2A67">
      <w:pPr>
        <w:rPr>
          <w:sz w:val="20"/>
        </w:rPr>
        <w:sectPr w:rsidR="006F2A67">
          <w:type w:val="continuous"/>
          <w:pgSz w:w="12240" w:h="15840"/>
          <w:pgMar w:top="1000" w:right="1020" w:bottom="280" w:left="1020" w:header="720" w:footer="720" w:gutter="0"/>
          <w:cols w:space="720"/>
        </w:sectPr>
      </w:pPr>
    </w:p>
    <w:p w:rsidR="006F2A67" w:rsidRDefault="000D4F23">
      <w:pPr>
        <w:pStyle w:val="Corpotesto"/>
        <w:spacing w:before="63" w:line="235" w:lineRule="auto"/>
        <w:ind w:right="6"/>
      </w:pPr>
      <w:r>
        <w:rPr>
          <w:spacing w:val="-2"/>
        </w:rPr>
        <w:lastRenderedPageBreak/>
        <w:t>Il</w:t>
      </w:r>
      <w:r>
        <w:rPr>
          <w:spacing w:val="-3"/>
        </w:rPr>
        <w:t xml:space="preserve"> </w:t>
      </w:r>
      <w:r>
        <w:rPr>
          <w:spacing w:val="-2"/>
        </w:rPr>
        <w:t>Presidente,</w:t>
      </w:r>
      <w:r>
        <w:rPr>
          <w:spacing w:val="-4"/>
        </w:rPr>
        <w:t xml:space="preserve"> </w:t>
      </w:r>
      <w:r>
        <w:rPr>
          <w:spacing w:val="-2"/>
        </w:rPr>
        <w:t>accertato</w:t>
      </w:r>
      <w:r>
        <w:rPr>
          <w:spacing w:val="-3"/>
        </w:rPr>
        <w:t xml:space="preserve"> </w:t>
      </w:r>
      <w:r>
        <w:rPr>
          <w:spacing w:val="-2"/>
        </w:rPr>
        <w:t>il</w:t>
      </w:r>
      <w:r>
        <w:rPr>
          <w:spacing w:val="-3"/>
        </w:rPr>
        <w:t xml:space="preserve"> </w:t>
      </w:r>
      <w:r>
        <w:rPr>
          <w:spacing w:val="-2"/>
        </w:rPr>
        <w:t>numero</w:t>
      </w:r>
      <w:r>
        <w:rPr>
          <w:spacing w:val="-3"/>
        </w:rPr>
        <w:t xml:space="preserve"> </w:t>
      </w:r>
      <w:r>
        <w:rPr>
          <w:spacing w:val="-2"/>
        </w:rPr>
        <w:t>legale,</w:t>
      </w:r>
      <w:r>
        <w:rPr>
          <w:spacing w:val="-3"/>
        </w:rPr>
        <w:t xml:space="preserve"> </w:t>
      </w:r>
      <w:r>
        <w:rPr>
          <w:spacing w:val="-2"/>
        </w:rPr>
        <w:t>dichiara</w:t>
      </w:r>
      <w:r>
        <w:rPr>
          <w:spacing w:val="-4"/>
        </w:rPr>
        <w:t xml:space="preserve"> </w:t>
      </w:r>
      <w:r>
        <w:rPr>
          <w:spacing w:val="-2"/>
        </w:rPr>
        <w:t>aperta</w:t>
      </w:r>
      <w:r>
        <w:rPr>
          <w:spacing w:val="-4"/>
        </w:rPr>
        <w:t xml:space="preserve"> </w:t>
      </w:r>
      <w:r>
        <w:rPr>
          <w:spacing w:val="-2"/>
        </w:rPr>
        <w:t>la</w:t>
      </w:r>
      <w:r>
        <w:rPr>
          <w:spacing w:val="-4"/>
        </w:rPr>
        <w:t xml:space="preserve"> </w:t>
      </w:r>
      <w:r>
        <w:rPr>
          <w:spacing w:val="-2"/>
        </w:rPr>
        <w:t>seduta</w:t>
      </w:r>
      <w:r>
        <w:rPr>
          <w:spacing w:val="-4"/>
        </w:rPr>
        <w:t xml:space="preserve"> </w:t>
      </w:r>
      <w:r>
        <w:rPr>
          <w:spacing w:val="-2"/>
        </w:rPr>
        <w:t>per</w:t>
      </w:r>
      <w:r>
        <w:rPr>
          <w:spacing w:val="-3"/>
        </w:rPr>
        <w:t xml:space="preserve"> </w:t>
      </w:r>
      <w:r>
        <w:rPr>
          <w:spacing w:val="-2"/>
        </w:rPr>
        <w:t>la</w:t>
      </w:r>
      <w:r>
        <w:rPr>
          <w:spacing w:val="-4"/>
        </w:rPr>
        <w:t xml:space="preserve"> </w:t>
      </w:r>
      <w:r>
        <w:rPr>
          <w:spacing w:val="-2"/>
        </w:rPr>
        <w:t>trattazione</w:t>
      </w:r>
      <w:r>
        <w:rPr>
          <w:spacing w:val="-3"/>
        </w:rPr>
        <w:t xml:space="preserve"> </w:t>
      </w:r>
      <w:r>
        <w:rPr>
          <w:spacing w:val="-2"/>
        </w:rPr>
        <w:t>dell</w:t>
      </w:r>
      <w:r>
        <w:rPr>
          <w:rFonts w:ascii="Microsoft Sans Serif" w:hAnsi="Microsoft Sans Serif"/>
          <w:spacing w:val="-2"/>
        </w:rPr>
        <w:t>’</w:t>
      </w:r>
      <w:r>
        <w:rPr>
          <w:spacing w:val="-2"/>
        </w:rPr>
        <w:t>oggetto</w:t>
      </w:r>
      <w:r>
        <w:rPr>
          <w:spacing w:val="-3"/>
        </w:rPr>
        <w:t xml:space="preserve"> </w:t>
      </w:r>
      <w:r>
        <w:rPr>
          <w:spacing w:val="-2"/>
        </w:rPr>
        <w:t>sopra</w:t>
      </w:r>
      <w:r>
        <w:rPr>
          <w:spacing w:val="-4"/>
        </w:rPr>
        <w:t xml:space="preserve"> </w:t>
      </w:r>
      <w:r>
        <w:rPr>
          <w:spacing w:val="-2"/>
        </w:rPr>
        <w:t>indicato,</w:t>
      </w:r>
      <w:r>
        <w:rPr>
          <w:spacing w:val="-3"/>
        </w:rPr>
        <w:t xml:space="preserve"> </w:t>
      </w:r>
      <w:r>
        <w:rPr>
          <w:spacing w:val="-2"/>
        </w:rPr>
        <w:t xml:space="preserve">pone </w:t>
      </w:r>
      <w:r>
        <w:t>in discussione l</w:t>
      </w:r>
      <w:r>
        <w:rPr>
          <w:rFonts w:ascii="Microsoft Sans Serif" w:hAnsi="Microsoft Sans Serif"/>
        </w:rPr>
        <w:t>’</w:t>
      </w:r>
      <w:r>
        <w:t xml:space="preserve">argomento di cui al punto n. </w:t>
      </w:r>
      <w:r w:rsidR="009852E7">
        <w:t>12</w:t>
      </w:r>
    </w:p>
    <w:p w:rsidR="006F2A67" w:rsidRDefault="000D4F23">
      <w:pPr>
        <w:pStyle w:val="Corpotesto"/>
        <w:spacing w:before="241"/>
        <w:ind w:left="3" w:right="3"/>
        <w:jc w:val="center"/>
      </w:pPr>
      <w:r>
        <w:rPr>
          <w:w w:val="90"/>
        </w:rPr>
        <w:t>-</w:t>
      </w:r>
      <w:r>
        <w:rPr>
          <w:spacing w:val="-2"/>
        </w:rPr>
        <w:t>OMISSIS-</w:t>
      </w:r>
    </w:p>
    <w:p w:rsidR="006F2A67" w:rsidRDefault="000D4F23">
      <w:pPr>
        <w:spacing w:before="244"/>
        <w:ind w:left="4" w:right="3"/>
        <w:jc w:val="center"/>
        <w:rPr>
          <w:b/>
        </w:rPr>
      </w:pPr>
      <w:r>
        <w:rPr>
          <w:b/>
        </w:rPr>
        <w:t>IL</w:t>
      </w:r>
      <w:r>
        <w:rPr>
          <w:b/>
          <w:spacing w:val="-2"/>
        </w:rPr>
        <w:t xml:space="preserve"> </w:t>
      </w:r>
      <w:r>
        <w:rPr>
          <w:b/>
        </w:rPr>
        <w:t>CONSIGLIO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ISTITUTO</w:t>
      </w:r>
    </w:p>
    <w:p w:rsidR="006F2A67" w:rsidRDefault="000D4F23">
      <w:pPr>
        <w:spacing w:before="246" w:line="235" w:lineRule="auto"/>
        <w:ind w:left="112" w:right="110"/>
        <w:jc w:val="both"/>
        <w:rPr>
          <w:b/>
        </w:rPr>
      </w:pPr>
      <w:r>
        <w:rPr>
          <w:b/>
        </w:rPr>
        <w:t>Adozione della deliberazione consiliare avente ad oggetto la consistenza massima del fondo economale</w:t>
      </w:r>
      <w:r>
        <w:rPr>
          <w:b/>
          <w:spacing w:val="-1"/>
        </w:rPr>
        <w:t xml:space="preserve"> </w:t>
      </w:r>
      <w:r>
        <w:rPr>
          <w:b/>
        </w:rPr>
        <w:t>per le minute spese nonché la fissazione dell'importo massimo di ogni spesa minuta per l</w:t>
      </w:r>
      <w:r>
        <w:rPr>
          <w:rFonts w:ascii="Arial" w:hAnsi="Arial"/>
          <w:b/>
        </w:rPr>
        <w:t>’</w:t>
      </w:r>
      <w:r>
        <w:rPr>
          <w:b/>
        </w:rPr>
        <w:t xml:space="preserve">esercizio finanziario </w:t>
      </w:r>
      <w:r>
        <w:rPr>
          <w:b/>
          <w:spacing w:val="-4"/>
        </w:rPr>
        <w:t>202</w:t>
      </w:r>
      <w:r w:rsidR="009852E7">
        <w:rPr>
          <w:b/>
          <w:spacing w:val="-4"/>
        </w:rPr>
        <w:t>5</w:t>
      </w:r>
    </w:p>
    <w:p w:rsidR="006F2A67" w:rsidRDefault="000D4F23">
      <w:pPr>
        <w:spacing w:before="240"/>
        <w:ind w:left="5" w:right="3"/>
        <w:jc w:val="center"/>
        <w:rPr>
          <w:b/>
        </w:rPr>
      </w:pPr>
      <w:r>
        <w:rPr>
          <w:b/>
        </w:rPr>
        <w:t>DELIBERA</w:t>
      </w:r>
      <w:r>
        <w:rPr>
          <w:b/>
          <w:spacing w:val="12"/>
        </w:rPr>
        <w:t xml:space="preserve"> </w:t>
      </w:r>
      <w:r>
        <w:rPr>
          <w:b/>
        </w:rPr>
        <w:t>N.</w:t>
      </w:r>
      <w:r>
        <w:rPr>
          <w:b/>
          <w:spacing w:val="14"/>
        </w:rPr>
        <w:t xml:space="preserve"> </w:t>
      </w:r>
    </w:p>
    <w:p w:rsidR="006F2A67" w:rsidRDefault="000D4F23">
      <w:pPr>
        <w:pStyle w:val="Corpotesto"/>
        <w:spacing w:before="247" w:line="268" w:lineRule="auto"/>
        <w:ind w:right="107"/>
        <w:jc w:val="both"/>
      </w:pPr>
      <w:r>
        <w:rPr>
          <w:spacing w:val="-2"/>
        </w:rPr>
        <w:t>Il</w:t>
      </w:r>
      <w:r>
        <w:rPr>
          <w:spacing w:val="-5"/>
        </w:rPr>
        <w:t xml:space="preserve"> </w:t>
      </w:r>
      <w:r>
        <w:rPr>
          <w:spacing w:val="-2"/>
        </w:rPr>
        <w:t>Presidente</w:t>
      </w:r>
      <w:r>
        <w:rPr>
          <w:spacing w:val="-5"/>
        </w:rPr>
        <w:t xml:space="preserve"> </w:t>
      </w:r>
      <w:r>
        <w:rPr>
          <w:spacing w:val="-2"/>
        </w:rPr>
        <w:t>cede</w:t>
      </w:r>
      <w:r>
        <w:rPr>
          <w:spacing w:val="-6"/>
        </w:rPr>
        <w:t xml:space="preserve"> </w:t>
      </w:r>
      <w:r>
        <w:rPr>
          <w:spacing w:val="-2"/>
        </w:rPr>
        <w:t>la</w:t>
      </w:r>
      <w:r>
        <w:rPr>
          <w:spacing w:val="-6"/>
        </w:rPr>
        <w:t xml:space="preserve"> </w:t>
      </w:r>
      <w:r>
        <w:rPr>
          <w:spacing w:val="-2"/>
        </w:rPr>
        <w:t>parola</w:t>
      </w:r>
      <w:r>
        <w:rPr>
          <w:spacing w:val="-6"/>
        </w:rPr>
        <w:t xml:space="preserve"> </w:t>
      </w:r>
      <w:r>
        <w:rPr>
          <w:spacing w:val="-2"/>
        </w:rPr>
        <w:t>al</w:t>
      </w:r>
      <w:r>
        <w:rPr>
          <w:spacing w:val="-5"/>
        </w:rPr>
        <w:t xml:space="preserve"> </w:t>
      </w:r>
      <w:r>
        <w:rPr>
          <w:spacing w:val="-2"/>
        </w:rPr>
        <w:t>Dirigente</w:t>
      </w:r>
      <w:r>
        <w:rPr>
          <w:spacing w:val="-5"/>
        </w:rPr>
        <w:t xml:space="preserve"> </w:t>
      </w:r>
      <w:r>
        <w:rPr>
          <w:spacing w:val="-2"/>
        </w:rPr>
        <w:t>Scolastico</w:t>
      </w:r>
      <w:r>
        <w:rPr>
          <w:spacing w:val="-5"/>
        </w:rPr>
        <w:t xml:space="preserve"> </w:t>
      </w:r>
      <w:r>
        <w:rPr>
          <w:spacing w:val="-2"/>
        </w:rPr>
        <w:t>che</w:t>
      </w:r>
      <w:r>
        <w:rPr>
          <w:spacing w:val="-8"/>
        </w:rPr>
        <w:t xml:space="preserve"> </w:t>
      </w:r>
      <w:r>
        <w:rPr>
          <w:spacing w:val="-2"/>
        </w:rPr>
        <w:t>rende</w:t>
      </w:r>
      <w:r>
        <w:rPr>
          <w:spacing w:val="-6"/>
        </w:rPr>
        <w:t xml:space="preserve"> </w:t>
      </w:r>
      <w:r>
        <w:rPr>
          <w:spacing w:val="-2"/>
        </w:rPr>
        <w:t>nota</w:t>
      </w:r>
      <w:r>
        <w:rPr>
          <w:spacing w:val="-6"/>
        </w:rPr>
        <w:t xml:space="preserve"> </w:t>
      </w:r>
      <w:r>
        <w:rPr>
          <w:spacing w:val="-2"/>
        </w:rPr>
        <w:t>l</w:t>
      </w:r>
      <w:r>
        <w:rPr>
          <w:rFonts w:ascii="Microsoft Sans Serif" w:hAnsi="Microsoft Sans Serif"/>
          <w:spacing w:val="-2"/>
        </w:rPr>
        <w:t>’</w:t>
      </w:r>
      <w:r>
        <w:rPr>
          <w:spacing w:val="-2"/>
        </w:rPr>
        <w:t>opportunità</w:t>
      </w:r>
      <w:r>
        <w:rPr>
          <w:spacing w:val="-8"/>
        </w:rPr>
        <w:t xml:space="preserve"> </w:t>
      </w:r>
      <w:r>
        <w:rPr>
          <w:spacing w:val="-2"/>
        </w:rPr>
        <w:t>di</w:t>
      </w:r>
      <w:r>
        <w:rPr>
          <w:spacing w:val="-5"/>
        </w:rPr>
        <w:t xml:space="preserve"> </w:t>
      </w:r>
      <w:r>
        <w:rPr>
          <w:spacing w:val="-2"/>
        </w:rPr>
        <w:t>costituire</w:t>
      </w:r>
      <w:r>
        <w:rPr>
          <w:spacing w:val="-6"/>
        </w:rPr>
        <w:t xml:space="preserve"> </w:t>
      </w:r>
      <w:r>
        <w:rPr>
          <w:spacing w:val="-2"/>
        </w:rPr>
        <w:t>un</w:t>
      </w:r>
      <w:r>
        <w:rPr>
          <w:spacing w:val="-7"/>
        </w:rPr>
        <w:t xml:space="preserve"> </w:t>
      </w:r>
      <w:r>
        <w:rPr>
          <w:spacing w:val="-2"/>
        </w:rPr>
        <w:t>fondo</w:t>
      </w:r>
      <w:r>
        <w:rPr>
          <w:spacing w:val="-7"/>
        </w:rPr>
        <w:t xml:space="preserve"> </w:t>
      </w:r>
      <w:r>
        <w:rPr>
          <w:spacing w:val="-2"/>
        </w:rPr>
        <w:t>economale</w:t>
      </w:r>
      <w:r>
        <w:rPr>
          <w:spacing w:val="-9"/>
        </w:rPr>
        <w:t xml:space="preserve"> </w:t>
      </w:r>
      <w:r>
        <w:rPr>
          <w:spacing w:val="-2"/>
        </w:rPr>
        <w:t xml:space="preserve">per </w:t>
      </w:r>
      <w:r>
        <w:t xml:space="preserve">le minute spese secondo quanto previsto dal D.I. n.129 del 28 agosto 2018 </w:t>
      </w:r>
      <w:r>
        <w:rPr>
          <w:rFonts w:ascii="Microsoft Sans Serif" w:hAnsi="Microsoft Sans Serif"/>
        </w:rPr>
        <w:t>“</w:t>
      </w:r>
      <w:r>
        <w:t>Regolamento di contabilità per le istituzioni</w:t>
      </w:r>
      <w:r>
        <w:rPr>
          <w:spacing w:val="32"/>
        </w:rPr>
        <w:t xml:space="preserve"> </w:t>
      </w:r>
      <w:r>
        <w:t>scolastiche</w:t>
      </w:r>
      <w:r>
        <w:rPr>
          <w:spacing w:val="34"/>
        </w:rPr>
        <w:t xml:space="preserve"> </w:t>
      </w:r>
      <w:r>
        <w:t>autonome</w:t>
      </w:r>
      <w:r>
        <w:rPr>
          <w:rFonts w:ascii="Microsoft Sans Serif" w:hAnsi="Microsoft Sans Serif"/>
        </w:rPr>
        <w:t>”</w:t>
      </w:r>
      <w:r>
        <w:rPr>
          <w:rFonts w:ascii="Microsoft Sans Serif" w:hAnsi="Microsoft Sans Serif"/>
          <w:spacing w:val="31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Capo</w:t>
      </w:r>
      <w:r>
        <w:rPr>
          <w:spacing w:val="35"/>
        </w:rPr>
        <w:t xml:space="preserve"> </w:t>
      </w:r>
      <w:r>
        <w:t>IV</w:t>
      </w:r>
      <w:r>
        <w:rPr>
          <w:spacing w:val="35"/>
        </w:rPr>
        <w:t xml:space="preserve"> </w:t>
      </w:r>
      <w:r>
        <w:rPr>
          <w:rFonts w:ascii="Microsoft Sans Serif" w:hAnsi="Microsoft Sans Serif"/>
        </w:rPr>
        <w:t>“</w:t>
      </w:r>
      <w:r>
        <w:t>Servizi</w:t>
      </w:r>
      <w:r>
        <w:rPr>
          <w:spacing w:val="36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cassa</w:t>
      </w:r>
      <w:r>
        <w:rPr>
          <w:spacing w:val="34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fondo</w:t>
      </w:r>
      <w:r>
        <w:rPr>
          <w:spacing w:val="35"/>
        </w:rPr>
        <w:t xml:space="preserve"> </w:t>
      </w:r>
      <w:r>
        <w:t>economale</w:t>
      </w:r>
      <w:r>
        <w:rPr>
          <w:spacing w:val="34"/>
        </w:rPr>
        <w:t xml:space="preserve"> </w:t>
      </w:r>
      <w:r>
        <w:t>per</w:t>
      </w:r>
      <w:r>
        <w:rPr>
          <w:spacing w:val="35"/>
        </w:rPr>
        <w:t xml:space="preserve"> </w:t>
      </w:r>
      <w:r>
        <w:t>le</w:t>
      </w:r>
      <w:r>
        <w:rPr>
          <w:spacing w:val="34"/>
        </w:rPr>
        <w:t xml:space="preserve"> </w:t>
      </w:r>
      <w:r>
        <w:t>minute</w:t>
      </w:r>
      <w:r>
        <w:rPr>
          <w:spacing w:val="34"/>
        </w:rPr>
        <w:t xml:space="preserve"> </w:t>
      </w:r>
      <w:r>
        <w:t>spese</w:t>
      </w:r>
      <w:r>
        <w:rPr>
          <w:rFonts w:ascii="Microsoft Sans Serif" w:hAnsi="Microsoft Sans Serif"/>
        </w:rPr>
        <w:t>”</w:t>
      </w:r>
      <w:r>
        <w:rPr>
          <w:rFonts w:ascii="Microsoft Sans Serif" w:hAnsi="Microsoft Sans Serif"/>
          <w:spacing w:val="31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 xml:space="preserve">art. </w:t>
      </w:r>
      <w:r>
        <w:rPr>
          <w:spacing w:val="-2"/>
        </w:rPr>
        <w:t>21</w:t>
      </w:r>
      <w:r>
        <w:rPr>
          <w:rFonts w:ascii="Microsoft Sans Serif" w:hAnsi="Microsoft Sans Serif"/>
          <w:spacing w:val="-2"/>
        </w:rPr>
        <w:t>“</w:t>
      </w:r>
      <w:r>
        <w:rPr>
          <w:rFonts w:ascii="Microsoft Sans Serif" w:hAnsi="Microsoft Sans Serif"/>
          <w:spacing w:val="-10"/>
        </w:rPr>
        <w:t xml:space="preserve"> </w:t>
      </w:r>
      <w:r>
        <w:rPr>
          <w:spacing w:val="-2"/>
        </w:rPr>
        <w:t>Fondo</w:t>
      </w:r>
      <w:r>
        <w:rPr>
          <w:spacing w:val="-7"/>
        </w:rPr>
        <w:t xml:space="preserve"> </w:t>
      </w:r>
      <w:r>
        <w:rPr>
          <w:spacing w:val="-2"/>
        </w:rPr>
        <w:t>economale</w:t>
      </w:r>
      <w:r>
        <w:rPr>
          <w:spacing w:val="-7"/>
        </w:rPr>
        <w:t xml:space="preserve"> </w:t>
      </w:r>
      <w:r>
        <w:rPr>
          <w:spacing w:val="-2"/>
        </w:rPr>
        <w:t>per</w:t>
      </w:r>
      <w:r>
        <w:rPr>
          <w:spacing w:val="-7"/>
        </w:rPr>
        <w:t xml:space="preserve"> </w:t>
      </w:r>
      <w:r>
        <w:rPr>
          <w:spacing w:val="-2"/>
        </w:rPr>
        <w:t>le</w:t>
      </w:r>
      <w:r>
        <w:rPr>
          <w:spacing w:val="-10"/>
        </w:rPr>
        <w:t xml:space="preserve"> </w:t>
      </w:r>
      <w:r>
        <w:rPr>
          <w:spacing w:val="-2"/>
        </w:rPr>
        <w:t>minute</w:t>
      </w:r>
      <w:r>
        <w:rPr>
          <w:spacing w:val="-7"/>
        </w:rPr>
        <w:t xml:space="preserve"> </w:t>
      </w:r>
      <w:r>
        <w:rPr>
          <w:spacing w:val="-2"/>
        </w:rPr>
        <w:t>spese</w:t>
      </w:r>
      <w:r>
        <w:rPr>
          <w:rFonts w:ascii="Microsoft Sans Serif" w:hAnsi="Microsoft Sans Serif"/>
          <w:spacing w:val="-2"/>
        </w:rPr>
        <w:t>”</w:t>
      </w:r>
      <w:r>
        <w:rPr>
          <w:spacing w:val="-2"/>
        </w:rPr>
        <w:t>,</w:t>
      </w:r>
      <w:r>
        <w:rPr>
          <w:spacing w:val="-7"/>
        </w:rPr>
        <w:t xml:space="preserve"> </w:t>
      </w:r>
      <w:r>
        <w:rPr>
          <w:spacing w:val="-2"/>
        </w:rPr>
        <w:t>comma</w:t>
      </w:r>
      <w:r>
        <w:rPr>
          <w:spacing w:val="-7"/>
        </w:rPr>
        <w:t xml:space="preserve"> </w:t>
      </w:r>
      <w:r>
        <w:rPr>
          <w:spacing w:val="-2"/>
        </w:rPr>
        <w:t>2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9"/>
        </w:rPr>
        <w:t xml:space="preserve"> </w:t>
      </w:r>
      <w:r>
        <w:rPr>
          <w:spacing w:val="-2"/>
        </w:rPr>
        <w:t>base</w:t>
      </w:r>
      <w:r>
        <w:rPr>
          <w:spacing w:val="-7"/>
        </w:rPr>
        <w:t xml:space="preserve"> </w:t>
      </w:r>
      <w:r>
        <w:rPr>
          <w:spacing w:val="-2"/>
        </w:rPr>
        <w:t>al</w:t>
      </w:r>
      <w:r>
        <w:rPr>
          <w:spacing w:val="-7"/>
        </w:rPr>
        <w:t xml:space="preserve"> </w:t>
      </w:r>
      <w:r>
        <w:rPr>
          <w:spacing w:val="-2"/>
        </w:rPr>
        <w:t>quale</w:t>
      </w:r>
      <w:r>
        <w:rPr>
          <w:spacing w:val="-7"/>
        </w:rPr>
        <w:t xml:space="preserve"> </w:t>
      </w:r>
      <w:r>
        <w:rPr>
          <w:spacing w:val="-2"/>
        </w:rPr>
        <w:t>il</w:t>
      </w:r>
      <w:r>
        <w:rPr>
          <w:spacing w:val="-7"/>
        </w:rPr>
        <w:t xml:space="preserve"> </w:t>
      </w:r>
      <w:r>
        <w:rPr>
          <w:spacing w:val="-2"/>
        </w:rPr>
        <w:t>Consiglio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>Istituto,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>sede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 xml:space="preserve">approvazione </w:t>
      </w:r>
      <w:r>
        <w:t>del</w:t>
      </w:r>
      <w:r>
        <w:rPr>
          <w:spacing w:val="-14"/>
        </w:rPr>
        <w:t xml:space="preserve"> </w:t>
      </w:r>
      <w:r>
        <w:t>programma</w:t>
      </w:r>
      <w:r>
        <w:rPr>
          <w:spacing w:val="-14"/>
        </w:rPr>
        <w:t xml:space="preserve"> </w:t>
      </w:r>
      <w:r>
        <w:t>annuale,</w:t>
      </w:r>
      <w:r>
        <w:rPr>
          <w:spacing w:val="-14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t>chiamato</w:t>
      </w:r>
      <w:r>
        <w:rPr>
          <w:spacing w:val="-14"/>
        </w:rPr>
        <w:t xml:space="preserve"> </w:t>
      </w:r>
      <w:r>
        <w:t>ad</w:t>
      </w:r>
      <w:r>
        <w:rPr>
          <w:spacing w:val="-14"/>
        </w:rPr>
        <w:t xml:space="preserve"> </w:t>
      </w:r>
      <w:r>
        <w:t>adottare</w:t>
      </w:r>
      <w:r>
        <w:rPr>
          <w:spacing w:val="-14"/>
        </w:rPr>
        <w:t xml:space="preserve"> </w:t>
      </w:r>
      <w:r>
        <w:t>apposita</w:t>
      </w:r>
      <w:r>
        <w:rPr>
          <w:spacing w:val="-13"/>
        </w:rPr>
        <w:t xml:space="preserve"> </w:t>
      </w:r>
      <w:r>
        <w:t>autonoma</w:t>
      </w:r>
      <w:r>
        <w:rPr>
          <w:spacing w:val="-14"/>
        </w:rPr>
        <w:t xml:space="preserve"> </w:t>
      </w:r>
      <w:r>
        <w:t>delibera</w:t>
      </w:r>
      <w:r>
        <w:rPr>
          <w:spacing w:val="-14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stabilire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consistenza</w:t>
      </w:r>
      <w:r>
        <w:rPr>
          <w:spacing w:val="-14"/>
        </w:rPr>
        <w:t xml:space="preserve"> </w:t>
      </w:r>
      <w:r>
        <w:t>massima</w:t>
      </w:r>
      <w:r>
        <w:rPr>
          <w:spacing w:val="-14"/>
        </w:rPr>
        <w:t xml:space="preserve"> </w:t>
      </w:r>
      <w:r>
        <w:t xml:space="preserve">del fondo economale per le minute spese, nonché a fissare l'importo massimo di ogni spesa minuta, da contenere </w:t>
      </w:r>
      <w:r>
        <w:rPr>
          <w:spacing w:val="-2"/>
        </w:rPr>
        <w:t>comunque</w:t>
      </w:r>
      <w:r>
        <w:rPr>
          <w:spacing w:val="-6"/>
        </w:rPr>
        <w:t xml:space="preserve"> </w:t>
      </w:r>
      <w:r>
        <w:rPr>
          <w:spacing w:val="-2"/>
        </w:rPr>
        <w:t>entro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6"/>
        </w:rPr>
        <w:t xml:space="preserve"> </w:t>
      </w:r>
      <w:r>
        <w:rPr>
          <w:spacing w:val="-2"/>
        </w:rPr>
        <w:t>limite</w:t>
      </w:r>
      <w:r>
        <w:rPr>
          <w:spacing w:val="-6"/>
        </w:rPr>
        <w:t xml:space="preserve"> </w:t>
      </w:r>
      <w:r>
        <w:rPr>
          <w:spacing w:val="-2"/>
        </w:rPr>
        <w:t>massimo</w:t>
      </w:r>
      <w:r>
        <w:rPr>
          <w:spacing w:val="-4"/>
        </w:rPr>
        <w:t xml:space="preserve"> </w:t>
      </w:r>
      <w:r>
        <w:rPr>
          <w:spacing w:val="-2"/>
        </w:rPr>
        <w:t>previsto</w:t>
      </w:r>
      <w:r>
        <w:rPr>
          <w:spacing w:val="-5"/>
        </w:rPr>
        <w:t xml:space="preserve"> </w:t>
      </w:r>
      <w:r>
        <w:rPr>
          <w:spacing w:val="-2"/>
        </w:rPr>
        <w:t>dalla</w:t>
      </w:r>
      <w:r>
        <w:rPr>
          <w:spacing w:val="-7"/>
        </w:rPr>
        <w:t xml:space="preserve"> </w:t>
      </w:r>
      <w:r>
        <w:rPr>
          <w:spacing w:val="-2"/>
        </w:rPr>
        <w:t>vigente</w:t>
      </w:r>
      <w:r>
        <w:rPr>
          <w:spacing w:val="-8"/>
        </w:rPr>
        <w:t xml:space="preserve"> </w:t>
      </w:r>
      <w:r>
        <w:rPr>
          <w:spacing w:val="-2"/>
        </w:rPr>
        <w:t>normativa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materia</w:t>
      </w:r>
      <w:r>
        <w:rPr>
          <w:spacing w:val="-6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antiriciclaggio</w:t>
      </w:r>
      <w:r>
        <w:rPr>
          <w:spacing w:val="-6"/>
        </w:rPr>
        <w:t xml:space="preserve"> </w:t>
      </w:r>
      <w:r>
        <w:rPr>
          <w:spacing w:val="-2"/>
        </w:rPr>
        <w:t>e</w:t>
      </w:r>
      <w:r>
        <w:rPr>
          <w:spacing w:val="-6"/>
        </w:rPr>
        <w:t xml:space="preserve"> </w:t>
      </w:r>
      <w:r>
        <w:rPr>
          <w:spacing w:val="-2"/>
        </w:rPr>
        <w:t>utilizzo</w:t>
      </w:r>
      <w:r>
        <w:rPr>
          <w:spacing w:val="-8"/>
        </w:rPr>
        <w:t xml:space="preserve"> </w:t>
      </w:r>
      <w:r>
        <w:rPr>
          <w:spacing w:val="-2"/>
        </w:rPr>
        <w:t>del</w:t>
      </w:r>
      <w:r>
        <w:rPr>
          <w:spacing w:val="-6"/>
        </w:rPr>
        <w:t xml:space="preserve"> </w:t>
      </w:r>
      <w:r>
        <w:rPr>
          <w:spacing w:val="-2"/>
        </w:rPr>
        <w:t>denaro contante</w:t>
      </w:r>
    </w:p>
    <w:p w:rsidR="006F2A67" w:rsidRDefault="000D4F23">
      <w:pPr>
        <w:spacing w:before="252"/>
        <w:ind w:left="3" w:right="3"/>
        <w:jc w:val="center"/>
        <w:rPr>
          <w:b/>
        </w:rPr>
      </w:pPr>
      <w:r>
        <w:rPr>
          <w:b/>
        </w:rPr>
        <w:t>IL</w:t>
      </w:r>
      <w:r>
        <w:rPr>
          <w:b/>
          <w:spacing w:val="-10"/>
        </w:rPr>
        <w:t xml:space="preserve"> </w:t>
      </w:r>
      <w:r>
        <w:rPr>
          <w:b/>
        </w:rPr>
        <w:t>CONSIGLIO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D</w:t>
      </w:r>
      <w:r>
        <w:rPr>
          <w:rFonts w:ascii="Arial" w:hAnsi="Arial"/>
          <w:b/>
          <w:spacing w:val="-2"/>
        </w:rPr>
        <w:t>’</w:t>
      </w:r>
      <w:r>
        <w:rPr>
          <w:b/>
          <w:spacing w:val="-2"/>
        </w:rPr>
        <w:t>ISTITUTO</w:t>
      </w:r>
    </w:p>
    <w:p w:rsidR="006F2A67" w:rsidRDefault="000D4F23">
      <w:pPr>
        <w:pStyle w:val="Corpotesto"/>
        <w:spacing w:before="247" w:line="268" w:lineRule="auto"/>
        <w:ind w:right="6470"/>
      </w:pPr>
      <w:r>
        <w:t xml:space="preserve">SENTITO il Dirigente Scolastico; </w:t>
      </w:r>
      <w:r>
        <w:rPr>
          <w:spacing w:val="-2"/>
        </w:rPr>
        <w:t>VISTO</w:t>
      </w:r>
      <w:r>
        <w:rPr>
          <w:spacing w:val="-9"/>
        </w:rPr>
        <w:t xml:space="preserve"> </w:t>
      </w:r>
      <w:r>
        <w:rPr>
          <w:spacing w:val="-2"/>
        </w:rPr>
        <w:t>l</w:t>
      </w:r>
      <w:r>
        <w:rPr>
          <w:rFonts w:ascii="Microsoft Sans Serif" w:hAnsi="Microsoft Sans Serif"/>
          <w:spacing w:val="-2"/>
        </w:rPr>
        <w:t>’</w:t>
      </w:r>
      <w:r>
        <w:rPr>
          <w:spacing w:val="-2"/>
        </w:rPr>
        <w:t>art</w:t>
      </w:r>
      <w:r>
        <w:rPr>
          <w:spacing w:val="-9"/>
        </w:rPr>
        <w:t xml:space="preserve"> </w:t>
      </w:r>
      <w:r>
        <w:rPr>
          <w:spacing w:val="-2"/>
        </w:rPr>
        <w:t>21</w:t>
      </w:r>
      <w:r>
        <w:rPr>
          <w:spacing w:val="-9"/>
        </w:rPr>
        <w:t xml:space="preserve"> </w:t>
      </w:r>
      <w:r>
        <w:rPr>
          <w:spacing w:val="-2"/>
        </w:rPr>
        <w:t>del</w:t>
      </w:r>
      <w:r>
        <w:rPr>
          <w:spacing w:val="-12"/>
        </w:rPr>
        <w:t xml:space="preserve"> </w:t>
      </w:r>
      <w:r>
        <w:rPr>
          <w:spacing w:val="-2"/>
        </w:rPr>
        <w:t>D.I.</w:t>
      </w:r>
      <w:r>
        <w:rPr>
          <w:spacing w:val="-9"/>
        </w:rPr>
        <w:t xml:space="preserve"> </w:t>
      </w:r>
      <w:r>
        <w:rPr>
          <w:spacing w:val="-2"/>
        </w:rPr>
        <w:t>n.129/2018;</w:t>
      </w:r>
    </w:p>
    <w:p w:rsidR="006F2A67" w:rsidRDefault="000D4F23">
      <w:pPr>
        <w:pStyle w:val="Corpotesto"/>
        <w:spacing w:before="2" w:line="268" w:lineRule="auto"/>
        <w:ind w:right="1739"/>
      </w:pPr>
      <w:r>
        <w:rPr>
          <w:spacing w:val="-2"/>
        </w:rPr>
        <w:t>VISTI</w:t>
      </w:r>
      <w:r>
        <w:rPr>
          <w:spacing w:val="-12"/>
        </w:rPr>
        <w:t xml:space="preserve"> </w:t>
      </w:r>
      <w:r>
        <w:rPr>
          <w:spacing w:val="-2"/>
        </w:rPr>
        <w:t>gli</w:t>
      </w:r>
      <w:r>
        <w:rPr>
          <w:spacing w:val="-12"/>
        </w:rPr>
        <w:t xml:space="preserve"> </w:t>
      </w:r>
      <w:r>
        <w:rPr>
          <w:spacing w:val="-2"/>
        </w:rPr>
        <w:t>orientamenti</w:t>
      </w:r>
      <w:r>
        <w:rPr>
          <w:spacing w:val="-12"/>
        </w:rPr>
        <w:t xml:space="preserve"> </w:t>
      </w:r>
      <w:r>
        <w:rPr>
          <w:spacing w:val="-2"/>
        </w:rPr>
        <w:t>interpretativi</w:t>
      </w:r>
      <w:r>
        <w:rPr>
          <w:spacing w:val="-11"/>
        </w:rPr>
        <w:t xml:space="preserve"> </w:t>
      </w:r>
      <w:r>
        <w:rPr>
          <w:spacing w:val="-2"/>
        </w:rPr>
        <w:t>emanati</w:t>
      </w:r>
      <w:r>
        <w:rPr>
          <w:spacing w:val="-12"/>
        </w:rPr>
        <w:t xml:space="preserve"> </w:t>
      </w:r>
      <w:r>
        <w:rPr>
          <w:spacing w:val="-2"/>
        </w:rPr>
        <w:t>da</w:t>
      </w:r>
      <w:r>
        <w:rPr>
          <w:spacing w:val="-12"/>
        </w:rPr>
        <w:t xml:space="preserve"> </w:t>
      </w:r>
      <w:r>
        <w:rPr>
          <w:spacing w:val="-2"/>
        </w:rPr>
        <w:t>MIUR</w:t>
      </w:r>
      <w:r>
        <w:rPr>
          <w:spacing w:val="-12"/>
        </w:rPr>
        <w:t xml:space="preserve"> </w:t>
      </w:r>
      <w:r>
        <w:rPr>
          <w:spacing w:val="-2"/>
        </w:rPr>
        <w:t>con</w:t>
      </w:r>
      <w:r>
        <w:rPr>
          <w:spacing w:val="-11"/>
        </w:rPr>
        <w:t xml:space="preserve"> </w:t>
      </w:r>
      <w:r>
        <w:rPr>
          <w:spacing w:val="-2"/>
        </w:rPr>
        <w:t>nota</w:t>
      </w:r>
      <w:r>
        <w:rPr>
          <w:spacing w:val="-11"/>
        </w:rPr>
        <w:t xml:space="preserve"> </w:t>
      </w:r>
      <w:r>
        <w:rPr>
          <w:spacing w:val="-2"/>
        </w:rPr>
        <w:t>prot.</w:t>
      </w:r>
      <w:r>
        <w:rPr>
          <w:spacing w:val="-12"/>
        </w:rPr>
        <w:t xml:space="preserve"> </w:t>
      </w:r>
      <w:r>
        <w:rPr>
          <w:spacing w:val="-2"/>
        </w:rPr>
        <w:t>n.</w:t>
      </w:r>
      <w:r>
        <w:rPr>
          <w:spacing w:val="-11"/>
        </w:rPr>
        <w:t xml:space="preserve"> </w:t>
      </w:r>
      <w:r>
        <w:rPr>
          <w:spacing w:val="-2"/>
        </w:rPr>
        <w:t>74</w:t>
      </w:r>
      <w:r>
        <w:rPr>
          <w:spacing w:val="-12"/>
        </w:rPr>
        <w:t xml:space="preserve"> </w:t>
      </w:r>
      <w:r>
        <w:rPr>
          <w:spacing w:val="-2"/>
        </w:rPr>
        <w:t>del</w:t>
      </w:r>
      <w:r>
        <w:rPr>
          <w:spacing w:val="-11"/>
        </w:rPr>
        <w:t xml:space="preserve"> </w:t>
      </w:r>
      <w:r>
        <w:rPr>
          <w:spacing w:val="-2"/>
        </w:rPr>
        <w:t>5</w:t>
      </w:r>
      <w:r>
        <w:rPr>
          <w:spacing w:val="-12"/>
        </w:rPr>
        <w:t xml:space="preserve"> </w:t>
      </w:r>
      <w:r>
        <w:rPr>
          <w:spacing w:val="-2"/>
        </w:rPr>
        <w:t>gennaio</w:t>
      </w:r>
      <w:r>
        <w:rPr>
          <w:spacing w:val="-11"/>
        </w:rPr>
        <w:t xml:space="preserve"> </w:t>
      </w:r>
      <w:r>
        <w:rPr>
          <w:spacing w:val="-2"/>
        </w:rPr>
        <w:t>2019; CONSIDERATA</w:t>
      </w:r>
      <w:r>
        <w:rPr>
          <w:spacing w:val="-8"/>
        </w:rPr>
        <w:t xml:space="preserve"> </w:t>
      </w:r>
      <w:r>
        <w:rPr>
          <w:spacing w:val="-2"/>
        </w:rPr>
        <w:t>la</w:t>
      </w:r>
      <w:r>
        <w:rPr>
          <w:spacing w:val="-8"/>
        </w:rPr>
        <w:t xml:space="preserve"> </w:t>
      </w:r>
      <w:r>
        <w:rPr>
          <w:spacing w:val="-2"/>
        </w:rPr>
        <w:t>complessiva</w:t>
      </w:r>
      <w:r>
        <w:rPr>
          <w:spacing w:val="-9"/>
        </w:rPr>
        <w:t xml:space="preserve"> </w:t>
      </w:r>
      <w:r>
        <w:rPr>
          <w:spacing w:val="-2"/>
        </w:rPr>
        <w:t>consistenza</w:t>
      </w:r>
      <w:r>
        <w:rPr>
          <w:spacing w:val="-8"/>
        </w:rPr>
        <w:t xml:space="preserve"> </w:t>
      </w:r>
      <w:r>
        <w:rPr>
          <w:spacing w:val="-2"/>
        </w:rPr>
        <w:t>delle</w:t>
      </w:r>
      <w:r>
        <w:rPr>
          <w:spacing w:val="-8"/>
        </w:rPr>
        <w:t xml:space="preserve"> </w:t>
      </w:r>
      <w:r>
        <w:rPr>
          <w:spacing w:val="-2"/>
        </w:rPr>
        <w:t>risorse</w:t>
      </w:r>
      <w:r>
        <w:rPr>
          <w:spacing w:val="-8"/>
        </w:rPr>
        <w:t xml:space="preserve"> </w:t>
      </w:r>
      <w:r>
        <w:rPr>
          <w:spacing w:val="-2"/>
        </w:rPr>
        <w:t>finanziarie</w:t>
      </w:r>
      <w:r>
        <w:rPr>
          <w:spacing w:val="-8"/>
        </w:rPr>
        <w:t xml:space="preserve"> </w:t>
      </w:r>
      <w:r>
        <w:rPr>
          <w:spacing w:val="-2"/>
        </w:rPr>
        <w:t>allocate</w:t>
      </w:r>
      <w:r>
        <w:rPr>
          <w:spacing w:val="-7"/>
        </w:rPr>
        <w:t xml:space="preserve"> </w:t>
      </w:r>
      <w:r>
        <w:rPr>
          <w:spacing w:val="-2"/>
        </w:rPr>
        <w:t>nel</w:t>
      </w:r>
      <w:r>
        <w:rPr>
          <w:spacing w:val="-7"/>
        </w:rPr>
        <w:t xml:space="preserve"> </w:t>
      </w:r>
      <w:r>
        <w:rPr>
          <w:spacing w:val="-2"/>
        </w:rPr>
        <w:t>P.A.</w:t>
      </w:r>
      <w:r>
        <w:rPr>
          <w:spacing w:val="-7"/>
        </w:rPr>
        <w:t xml:space="preserve"> </w:t>
      </w:r>
      <w:r>
        <w:rPr>
          <w:spacing w:val="-2"/>
        </w:rPr>
        <w:t>202</w:t>
      </w:r>
      <w:r w:rsidR="00466A71">
        <w:rPr>
          <w:spacing w:val="-2"/>
        </w:rPr>
        <w:t>4</w:t>
      </w:r>
      <w:r>
        <w:rPr>
          <w:spacing w:val="-2"/>
        </w:rPr>
        <w:t xml:space="preserve">; </w:t>
      </w:r>
      <w:r>
        <w:t>dopo</w:t>
      </w:r>
      <w:r>
        <w:rPr>
          <w:spacing w:val="-16"/>
        </w:rPr>
        <w:t xml:space="preserve"> </w:t>
      </w:r>
      <w:r>
        <w:t>articolata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positiva</w:t>
      </w:r>
      <w:r>
        <w:rPr>
          <w:spacing w:val="-13"/>
        </w:rPr>
        <w:t xml:space="preserve"> </w:t>
      </w:r>
      <w:r>
        <w:t>discussione,</w:t>
      </w:r>
      <w:r>
        <w:rPr>
          <w:spacing w:val="-14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seguente</w:t>
      </w:r>
      <w:r>
        <w:rPr>
          <w:spacing w:val="-13"/>
        </w:rPr>
        <w:t xml:space="preserve"> </w:t>
      </w:r>
      <w:r>
        <w:t>votazione</w:t>
      </w:r>
      <w:r>
        <w:rPr>
          <w:spacing w:val="-14"/>
        </w:rPr>
        <w:t xml:space="preserve"> </w:t>
      </w:r>
      <w:r>
        <w:t>espressa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forma</w:t>
      </w:r>
      <w:r>
        <w:rPr>
          <w:spacing w:val="-13"/>
        </w:rPr>
        <w:t xml:space="preserve"> </w:t>
      </w:r>
      <w:r>
        <w:t>palese:</w:t>
      </w:r>
    </w:p>
    <w:p w:rsidR="006F2A67" w:rsidRDefault="000D4F23">
      <w:pPr>
        <w:pStyle w:val="Corpotesto"/>
        <w:spacing w:before="249"/>
        <w:ind w:left="3" w:right="3"/>
        <w:jc w:val="center"/>
      </w:pPr>
      <w:r>
        <w:rPr>
          <w:spacing w:val="-4"/>
        </w:rPr>
        <w:t>voti</w:t>
      </w:r>
      <w:r>
        <w:rPr>
          <w:spacing w:val="-2"/>
        </w:rPr>
        <w:t xml:space="preserve"> </w:t>
      </w:r>
      <w:proofErr w:type="gramStart"/>
      <w:r>
        <w:rPr>
          <w:spacing w:val="-4"/>
        </w:rPr>
        <w:t>favorevoli</w:t>
      </w:r>
      <w:r>
        <w:rPr>
          <w:spacing w:val="-2"/>
        </w:rPr>
        <w:t xml:space="preserve"> </w:t>
      </w:r>
      <w:r>
        <w:rPr>
          <w:spacing w:val="-4"/>
        </w:rPr>
        <w:t>,</w:t>
      </w:r>
      <w:proofErr w:type="gramEnd"/>
      <w:r>
        <w:rPr>
          <w:spacing w:val="-3"/>
        </w:rPr>
        <w:t xml:space="preserve"> </w:t>
      </w:r>
      <w:r>
        <w:rPr>
          <w:spacing w:val="-4"/>
        </w:rPr>
        <w:t>voti</w:t>
      </w:r>
      <w:r>
        <w:rPr>
          <w:spacing w:val="-2"/>
        </w:rPr>
        <w:t xml:space="preserve"> </w:t>
      </w:r>
      <w:r>
        <w:rPr>
          <w:spacing w:val="-4"/>
        </w:rPr>
        <w:t>contrari</w:t>
      </w:r>
      <w:r>
        <w:rPr>
          <w:spacing w:val="-1"/>
        </w:rPr>
        <w:t xml:space="preserve"> </w:t>
      </w:r>
      <w:r>
        <w:rPr>
          <w:spacing w:val="-4"/>
        </w:rPr>
        <w:t>0</w:t>
      </w:r>
      <w:r>
        <w:rPr>
          <w:spacing w:val="-1"/>
        </w:rPr>
        <w:t xml:space="preserve"> </w:t>
      </w:r>
      <w:r>
        <w:rPr>
          <w:spacing w:val="-4"/>
        </w:rPr>
        <w:t>astenuti</w:t>
      </w:r>
      <w:r>
        <w:rPr>
          <w:spacing w:val="-2"/>
        </w:rPr>
        <w:t xml:space="preserve"> </w:t>
      </w:r>
      <w:r>
        <w:rPr>
          <w:spacing w:val="-5"/>
        </w:rPr>
        <w:t>0;</w:t>
      </w:r>
    </w:p>
    <w:p w:rsidR="006F2A67" w:rsidRDefault="000D4F23">
      <w:pPr>
        <w:spacing w:before="242"/>
        <w:ind w:left="2" w:right="3"/>
        <w:jc w:val="center"/>
        <w:rPr>
          <w:b/>
        </w:rPr>
      </w:pPr>
      <w:r>
        <w:rPr>
          <w:b/>
          <w:spacing w:val="-2"/>
        </w:rPr>
        <w:t>DELIBERA</w:t>
      </w:r>
    </w:p>
    <w:p w:rsidR="006F2A67" w:rsidRPr="00DF263B" w:rsidRDefault="000D4F23">
      <w:pPr>
        <w:pStyle w:val="Paragrafoelenco"/>
        <w:numPr>
          <w:ilvl w:val="0"/>
          <w:numId w:val="1"/>
        </w:numPr>
        <w:tabs>
          <w:tab w:val="left" w:pos="251"/>
        </w:tabs>
        <w:spacing w:before="244" w:line="271" w:lineRule="auto"/>
        <w:ind w:firstLine="0"/>
        <w:rPr>
          <w:highlight w:val="yellow"/>
        </w:rPr>
      </w:pPr>
      <w:r>
        <w:t>la</w:t>
      </w:r>
      <w:r>
        <w:rPr>
          <w:spacing w:val="-9"/>
        </w:rPr>
        <w:t xml:space="preserve"> </w:t>
      </w:r>
      <w:r>
        <w:t>consistenza</w:t>
      </w:r>
      <w:r>
        <w:rPr>
          <w:spacing w:val="-9"/>
        </w:rPr>
        <w:t xml:space="preserve"> </w:t>
      </w:r>
      <w:r>
        <w:t>massima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fondo</w:t>
      </w:r>
      <w:r>
        <w:rPr>
          <w:spacing w:val="-9"/>
        </w:rPr>
        <w:t xml:space="preserve"> </w:t>
      </w:r>
      <w:r>
        <w:t>economale</w:t>
      </w:r>
      <w:r>
        <w:rPr>
          <w:spacing w:val="-9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minute</w:t>
      </w:r>
      <w:r>
        <w:rPr>
          <w:spacing w:val="-9"/>
        </w:rPr>
        <w:t xml:space="preserve"> </w:t>
      </w:r>
      <w:r>
        <w:t>spese,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gestione</w:t>
      </w:r>
      <w:r>
        <w:rPr>
          <w:spacing w:val="-9"/>
        </w:rPr>
        <w:t xml:space="preserve"> </w:t>
      </w:r>
      <w:r>
        <w:t>compete</w:t>
      </w:r>
      <w:r>
        <w:rPr>
          <w:spacing w:val="-9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Direttore</w:t>
      </w:r>
      <w:r>
        <w:rPr>
          <w:spacing w:val="-9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 xml:space="preserve">Servizi </w:t>
      </w:r>
      <w:r>
        <w:rPr>
          <w:spacing w:val="-2"/>
        </w:rPr>
        <w:t>generali</w:t>
      </w:r>
      <w:r>
        <w:rPr>
          <w:spacing w:val="-12"/>
        </w:rPr>
        <w:t xml:space="preserve"> </w:t>
      </w:r>
      <w:r>
        <w:rPr>
          <w:spacing w:val="-2"/>
        </w:rPr>
        <w:t>ed</w:t>
      </w:r>
      <w:r>
        <w:rPr>
          <w:spacing w:val="-12"/>
        </w:rPr>
        <w:t xml:space="preserve"> </w:t>
      </w:r>
      <w:r>
        <w:rPr>
          <w:spacing w:val="-2"/>
        </w:rPr>
        <w:t>Amministrativi</w:t>
      </w:r>
      <w:r>
        <w:rPr>
          <w:spacing w:val="-12"/>
        </w:rPr>
        <w:t xml:space="preserve"> </w:t>
      </w:r>
      <w:r>
        <w:rPr>
          <w:spacing w:val="-2"/>
        </w:rPr>
        <w:t>ai</w:t>
      </w:r>
      <w:r>
        <w:rPr>
          <w:spacing w:val="-11"/>
        </w:rPr>
        <w:t xml:space="preserve"> </w:t>
      </w:r>
      <w:r>
        <w:rPr>
          <w:spacing w:val="-2"/>
        </w:rPr>
        <w:t>sensi</w:t>
      </w:r>
      <w:r>
        <w:rPr>
          <w:spacing w:val="-12"/>
        </w:rPr>
        <w:t xml:space="preserve"> </w:t>
      </w:r>
      <w:r>
        <w:rPr>
          <w:spacing w:val="-2"/>
        </w:rPr>
        <w:t>e</w:t>
      </w:r>
      <w:r>
        <w:rPr>
          <w:spacing w:val="-12"/>
        </w:rPr>
        <w:t xml:space="preserve"> </w:t>
      </w:r>
      <w:r>
        <w:rPr>
          <w:spacing w:val="-2"/>
        </w:rPr>
        <w:t>per</w:t>
      </w:r>
      <w:r>
        <w:rPr>
          <w:spacing w:val="-12"/>
        </w:rPr>
        <w:t xml:space="preserve"> </w:t>
      </w:r>
      <w:r>
        <w:rPr>
          <w:spacing w:val="-2"/>
        </w:rPr>
        <w:t>gli</w:t>
      </w:r>
      <w:r>
        <w:rPr>
          <w:spacing w:val="-11"/>
        </w:rPr>
        <w:t xml:space="preserve"> </w:t>
      </w:r>
      <w:r>
        <w:rPr>
          <w:spacing w:val="-2"/>
        </w:rPr>
        <w:t>effetti</w:t>
      </w:r>
      <w:r>
        <w:rPr>
          <w:spacing w:val="-12"/>
        </w:rPr>
        <w:t xml:space="preserve"> </w:t>
      </w:r>
      <w:r>
        <w:rPr>
          <w:spacing w:val="-2"/>
        </w:rPr>
        <w:t>dell</w:t>
      </w:r>
      <w:r>
        <w:rPr>
          <w:rFonts w:ascii="Microsoft Sans Serif" w:hAnsi="Microsoft Sans Serif"/>
          <w:spacing w:val="-2"/>
        </w:rPr>
        <w:t>’</w:t>
      </w:r>
      <w:r>
        <w:rPr>
          <w:spacing w:val="-2"/>
        </w:rPr>
        <w:t>art.</w:t>
      </w:r>
      <w:r>
        <w:rPr>
          <w:spacing w:val="-11"/>
        </w:rPr>
        <w:t xml:space="preserve"> </w:t>
      </w:r>
      <w:r>
        <w:rPr>
          <w:spacing w:val="-2"/>
        </w:rPr>
        <w:t>21,</w:t>
      </w:r>
      <w:r>
        <w:rPr>
          <w:spacing w:val="-12"/>
        </w:rPr>
        <w:t xml:space="preserve"> </w:t>
      </w:r>
      <w:r>
        <w:rPr>
          <w:spacing w:val="-2"/>
        </w:rPr>
        <w:t>comma</w:t>
      </w:r>
      <w:r>
        <w:rPr>
          <w:spacing w:val="-12"/>
        </w:rPr>
        <w:t xml:space="preserve"> </w:t>
      </w:r>
      <w:r>
        <w:rPr>
          <w:spacing w:val="-2"/>
        </w:rPr>
        <w:t>4</w:t>
      </w:r>
      <w:r>
        <w:rPr>
          <w:spacing w:val="-11"/>
        </w:rPr>
        <w:t xml:space="preserve"> </w:t>
      </w:r>
      <w:r>
        <w:rPr>
          <w:spacing w:val="-2"/>
        </w:rPr>
        <w:t>del</w:t>
      </w:r>
      <w:r>
        <w:rPr>
          <w:spacing w:val="-12"/>
        </w:rPr>
        <w:t xml:space="preserve"> </w:t>
      </w:r>
      <w:r>
        <w:rPr>
          <w:spacing w:val="-2"/>
        </w:rPr>
        <w:t>D.I.</w:t>
      </w:r>
      <w:r>
        <w:rPr>
          <w:spacing w:val="-11"/>
        </w:rPr>
        <w:t xml:space="preserve"> </w:t>
      </w:r>
      <w:r>
        <w:rPr>
          <w:spacing w:val="-2"/>
        </w:rPr>
        <w:t>n.129/2018,</w:t>
      </w:r>
      <w:r>
        <w:rPr>
          <w:spacing w:val="-10"/>
        </w:rPr>
        <w:t xml:space="preserve"> </w:t>
      </w:r>
      <w:r w:rsidRPr="00DF263B">
        <w:rPr>
          <w:spacing w:val="-2"/>
          <w:highlight w:val="yellow"/>
        </w:rPr>
        <w:t>è</w:t>
      </w:r>
      <w:r w:rsidRPr="00DF263B">
        <w:rPr>
          <w:spacing w:val="-12"/>
          <w:highlight w:val="yellow"/>
        </w:rPr>
        <w:t xml:space="preserve"> </w:t>
      </w:r>
      <w:r w:rsidRPr="00DF263B">
        <w:rPr>
          <w:spacing w:val="-2"/>
          <w:highlight w:val="yellow"/>
        </w:rPr>
        <w:t>stabilita</w:t>
      </w:r>
      <w:r w:rsidRPr="00DF263B">
        <w:rPr>
          <w:spacing w:val="-12"/>
          <w:highlight w:val="yellow"/>
        </w:rPr>
        <w:t xml:space="preserve"> </w:t>
      </w:r>
      <w:r w:rsidRPr="00DF263B">
        <w:rPr>
          <w:spacing w:val="-2"/>
          <w:highlight w:val="yellow"/>
        </w:rPr>
        <w:t>per</w:t>
      </w:r>
      <w:r w:rsidRPr="00DF263B">
        <w:rPr>
          <w:spacing w:val="-11"/>
          <w:highlight w:val="yellow"/>
        </w:rPr>
        <w:t xml:space="preserve"> </w:t>
      </w:r>
      <w:r w:rsidRPr="00DF263B">
        <w:rPr>
          <w:spacing w:val="-2"/>
          <w:highlight w:val="yellow"/>
        </w:rPr>
        <w:t>l</w:t>
      </w:r>
      <w:r w:rsidRPr="00DF263B">
        <w:rPr>
          <w:rFonts w:ascii="Microsoft Sans Serif" w:hAnsi="Microsoft Sans Serif"/>
          <w:spacing w:val="-2"/>
          <w:highlight w:val="yellow"/>
        </w:rPr>
        <w:t>’</w:t>
      </w:r>
      <w:r w:rsidRPr="00DF263B">
        <w:rPr>
          <w:spacing w:val="-2"/>
          <w:highlight w:val="yellow"/>
        </w:rPr>
        <w:t>esercizio finanziario</w:t>
      </w:r>
      <w:r w:rsidRPr="00DF263B">
        <w:rPr>
          <w:spacing w:val="-12"/>
          <w:highlight w:val="yellow"/>
        </w:rPr>
        <w:t xml:space="preserve"> </w:t>
      </w:r>
      <w:r w:rsidRPr="00DF263B">
        <w:rPr>
          <w:spacing w:val="-2"/>
          <w:highlight w:val="yellow"/>
        </w:rPr>
        <w:t>202</w:t>
      </w:r>
      <w:r w:rsidR="00466A71" w:rsidRPr="00DF263B">
        <w:rPr>
          <w:spacing w:val="-2"/>
          <w:highlight w:val="yellow"/>
        </w:rPr>
        <w:t>4</w:t>
      </w:r>
      <w:r w:rsidRPr="00DF263B">
        <w:rPr>
          <w:spacing w:val="-12"/>
          <w:highlight w:val="yellow"/>
        </w:rPr>
        <w:t xml:space="preserve"> </w:t>
      </w:r>
      <w:r w:rsidRPr="00DF263B">
        <w:rPr>
          <w:spacing w:val="-2"/>
          <w:highlight w:val="yellow"/>
        </w:rPr>
        <w:t>in</w:t>
      </w:r>
      <w:r w:rsidRPr="00DF263B">
        <w:rPr>
          <w:spacing w:val="-12"/>
          <w:highlight w:val="yellow"/>
        </w:rPr>
        <w:t xml:space="preserve"> </w:t>
      </w:r>
      <w:r w:rsidRPr="00DF263B">
        <w:rPr>
          <w:spacing w:val="-2"/>
          <w:highlight w:val="yellow"/>
        </w:rPr>
        <w:t>euro</w:t>
      </w:r>
      <w:r w:rsidRPr="00DF263B">
        <w:rPr>
          <w:spacing w:val="-11"/>
          <w:highlight w:val="yellow"/>
        </w:rPr>
        <w:t xml:space="preserve"> </w:t>
      </w:r>
      <w:r w:rsidRPr="00DF263B">
        <w:rPr>
          <w:spacing w:val="-2"/>
          <w:highlight w:val="yellow"/>
        </w:rPr>
        <w:t>3.000,00</w:t>
      </w:r>
      <w:r w:rsidRPr="00DF263B">
        <w:rPr>
          <w:spacing w:val="-12"/>
          <w:highlight w:val="yellow"/>
        </w:rPr>
        <w:t xml:space="preserve"> </w:t>
      </w:r>
      <w:r w:rsidRPr="00DF263B">
        <w:rPr>
          <w:spacing w:val="-2"/>
          <w:highlight w:val="yellow"/>
        </w:rPr>
        <w:t>-</w:t>
      </w:r>
      <w:r w:rsidRPr="00DF263B">
        <w:rPr>
          <w:spacing w:val="-10"/>
          <w:highlight w:val="yellow"/>
        </w:rPr>
        <w:t xml:space="preserve"> </w:t>
      </w:r>
      <w:r w:rsidRPr="00DF263B">
        <w:rPr>
          <w:spacing w:val="-2"/>
          <w:highlight w:val="yellow"/>
        </w:rPr>
        <w:t>l'importo</w:t>
      </w:r>
      <w:r w:rsidRPr="00DF263B">
        <w:rPr>
          <w:spacing w:val="-12"/>
          <w:highlight w:val="yellow"/>
        </w:rPr>
        <w:t xml:space="preserve"> </w:t>
      </w:r>
      <w:r w:rsidRPr="00DF263B">
        <w:rPr>
          <w:spacing w:val="-2"/>
          <w:highlight w:val="yellow"/>
        </w:rPr>
        <w:t>massimo</w:t>
      </w:r>
      <w:r w:rsidRPr="00DF263B">
        <w:rPr>
          <w:spacing w:val="-11"/>
          <w:highlight w:val="yellow"/>
        </w:rPr>
        <w:t xml:space="preserve"> </w:t>
      </w:r>
      <w:r w:rsidRPr="00DF263B">
        <w:rPr>
          <w:spacing w:val="-2"/>
          <w:highlight w:val="yellow"/>
        </w:rPr>
        <w:t>di</w:t>
      </w:r>
      <w:r w:rsidRPr="00DF263B">
        <w:rPr>
          <w:spacing w:val="-12"/>
          <w:highlight w:val="yellow"/>
        </w:rPr>
        <w:t xml:space="preserve"> </w:t>
      </w:r>
      <w:r w:rsidRPr="00DF263B">
        <w:rPr>
          <w:spacing w:val="-2"/>
          <w:highlight w:val="yellow"/>
        </w:rPr>
        <w:t>ogni</w:t>
      </w:r>
      <w:r w:rsidRPr="00DF263B">
        <w:rPr>
          <w:spacing w:val="-12"/>
          <w:highlight w:val="yellow"/>
        </w:rPr>
        <w:t xml:space="preserve"> </w:t>
      </w:r>
      <w:r w:rsidRPr="00DF263B">
        <w:rPr>
          <w:spacing w:val="-2"/>
          <w:highlight w:val="yellow"/>
        </w:rPr>
        <w:t>spesa</w:t>
      </w:r>
      <w:r w:rsidRPr="00DF263B">
        <w:rPr>
          <w:spacing w:val="-12"/>
          <w:highlight w:val="yellow"/>
        </w:rPr>
        <w:t xml:space="preserve"> </w:t>
      </w:r>
      <w:r w:rsidRPr="00DF263B">
        <w:rPr>
          <w:spacing w:val="-2"/>
          <w:highlight w:val="yellow"/>
        </w:rPr>
        <w:t>minuta</w:t>
      </w:r>
      <w:r w:rsidRPr="00DF263B">
        <w:rPr>
          <w:spacing w:val="-10"/>
          <w:highlight w:val="yellow"/>
        </w:rPr>
        <w:t xml:space="preserve"> </w:t>
      </w:r>
      <w:r w:rsidRPr="00DF263B">
        <w:rPr>
          <w:spacing w:val="-2"/>
          <w:highlight w:val="yellow"/>
        </w:rPr>
        <w:t>è</w:t>
      </w:r>
      <w:r w:rsidRPr="00DF263B">
        <w:rPr>
          <w:spacing w:val="-11"/>
          <w:highlight w:val="yellow"/>
        </w:rPr>
        <w:t xml:space="preserve"> </w:t>
      </w:r>
      <w:r w:rsidRPr="00DF263B">
        <w:rPr>
          <w:spacing w:val="-2"/>
          <w:highlight w:val="yellow"/>
        </w:rPr>
        <w:t>stabilito</w:t>
      </w:r>
      <w:r w:rsidRPr="00DF263B">
        <w:rPr>
          <w:spacing w:val="-11"/>
          <w:highlight w:val="yellow"/>
        </w:rPr>
        <w:t xml:space="preserve"> </w:t>
      </w:r>
      <w:r w:rsidRPr="00DF263B">
        <w:rPr>
          <w:spacing w:val="-2"/>
          <w:highlight w:val="yellow"/>
        </w:rPr>
        <w:t>per</w:t>
      </w:r>
      <w:r w:rsidRPr="00DF263B">
        <w:rPr>
          <w:spacing w:val="-11"/>
          <w:highlight w:val="yellow"/>
        </w:rPr>
        <w:t xml:space="preserve"> </w:t>
      </w:r>
      <w:r w:rsidRPr="00DF263B">
        <w:rPr>
          <w:spacing w:val="-2"/>
          <w:highlight w:val="yellow"/>
        </w:rPr>
        <w:t>l</w:t>
      </w:r>
      <w:r w:rsidRPr="00DF263B">
        <w:rPr>
          <w:rFonts w:ascii="Microsoft Sans Serif" w:hAnsi="Microsoft Sans Serif"/>
          <w:spacing w:val="-2"/>
          <w:highlight w:val="yellow"/>
        </w:rPr>
        <w:t>’</w:t>
      </w:r>
      <w:r w:rsidRPr="00DF263B">
        <w:rPr>
          <w:spacing w:val="-2"/>
          <w:highlight w:val="yellow"/>
        </w:rPr>
        <w:t>esercizio</w:t>
      </w:r>
      <w:r w:rsidRPr="00DF263B">
        <w:rPr>
          <w:spacing w:val="-12"/>
          <w:highlight w:val="yellow"/>
        </w:rPr>
        <w:t xml:space="preserve"> </w:t>
      </w:r>
      <w:r w:rsidRPr="00DF263B">
        <w:rPr>
          <w:spacing w:val="-2"/>
          <w:highlight w:val="yellow"/>
        </w:rPr>
        <w:t>finanziario</w:t>
      </w:r>
      <w:r w:rsidRPr="00DF263B">
        <w:rPr>
          <w:spacing w:val="-12"/>
          <w:highlight w:val="yellow"/>
        </w:rPr>
        <w:t xml:space="preserve"> </w:t>
      </w:r>
      <w:r w:rsidRPr="00DF263B">
        <w:rPr>
          <w:spacing w:val="-2"/>
          <w:highlight w:val="yellow"/>
        </w:rPr>
        <w:t>202</w:t>
      </w:r>
      <w:r w:rsidR="009852E7">
        <w:rPr>
          <w:spacing w:val="-2"/>
          <w:highlight w:val="yellow"/>
        </w:rPr>
        <w:t>5</w:t>
      </w:r>
      <w:r w:rsidRPr="00DF263B">
        <w:rPr>
          <w:spacing w:val="-2"/>
          <w:highlight w:val="yellow"/>
        </w:rPr>
        <w:t xml:space="preserve"> </w:t>
      </w:r>
      <w:r w:rsidRPr="00DF263B">
        <w:rPr>
          <w:highlight w:val="yellow"/>
        </w:rPr>
        <w:t>in euro 200,00</w:t>
      </w:r>
    </w:p>
    <w:p w:rsidR="006F2A67" w:rsidRDefault="000D4F23">
      <w:pPr>
        <w:pStyle w:val="Paragrafoelenco"/>
        <w:numPr>
          <w:ilvl w:val="0"/>
          <w:numId w:val="1"/>
        </w:numPr>
        <w:tabs>
          <w:tab w:val="left" w:pos="246"/>
        </w:tabs>
        <w:spacing w:line="268" w:lineRule="auto"/>
        <w:ind w:firstLine="0"/>
      </w:pPr>
      <w:r>
        <w:t>il</w:t>
      </w:r>
      <w:r>
        <w:rPr>
          <w:spacing w:val="-14"/>
        </w:rPr>
        <w:t xml:space="preserve"> </w:t>
      </w:r>
      <w:r>
        <w:t>limite</w:t>
      </w:r>
      <w:r>
        <w:rPr>
          <w:spacing w:val="-13"/>
        </w:rPr>
        <w:t xml:space="preserve"> </w:t>
      </w:r>
      <w:r>
        <w:t>così</w:t>
      </w:r>
      <w:r>
        <w:rPr>
          <w:spacing w:val="-13"/>
        </w:rPr>
        <w:t xml:space="preserve"> </w:t>
      </w:r>
      <w:r>
        <w:t>come</w:t>
      </w:r>
      <w:r>
        <w:rPr>
          <w:spacing w:val="-14"/>
        </w:rPr>
        <w:t xml:space="preserve"> </w:t>
      </w:r>
      <w:r>
        <w:t>sopra</w:t>
      </w:r>
      <w:r>
        <w:rPr>
          <w:spacing w:val="-13"/>
        </w:rPr>
        <w:t xml:space="preserve"> </w:t>
      </w:r>
      <w:r>
        <w:t>stabilito</w:t>
      </w:r>
      <w:r>
        <w:rPr>
          <w:spacing w:val="-13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consistenza</w:t>
      </w:r>
      <w:r>
        <w:rPr>
          <w:spacing w:val="-13"/>
        </w:rPr>
        <w:t xml:space="preserve"> </w:t>
      </w:r>
      <w:r>
        <w:t>massima</w:t>
      </w:r>
      <w:r>
        <w:rPr>
          <w:spacing w:val="-14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fondo</w:t>
      </w:r>
      <w:r>
        <w:rPr>
          <w:spacing w:val="-13"/>
        </w:rPr>
        <w:t xml:space="preserve"> </w:t>
      </w:r>
      <w:r>
        <w:t>economale,</w:t>
      </w:r>
      <w:r>
        <w:rPr>
          <w:spacing w:val="-13"/>
        </w:rPr>
        <w:t xml:space="preserve"> </w:t>
      </w:r>
      <w:r>
        <w:t>potrà</w:t>
      </w:r>
      <w:r>
        <w:rPr>
          <w:spacing w:val="-13"/>
        </w:rPr>
        <w:t xml:space="preserve"> </w:t>
      </w:r>
      <w:r>
        <w:t>essere</w:t>
      </w:r>
      <w:r>
        <w:rPr>
          <w:spacing w:val="-14"/>
        </w:rPr>
        <w:t xml:space="preserve"> </w:t>
      </w:r>
      <w:r>
        <w:t>superato</w:t>
      </w:r>
      <w:r>
        <w:rPr>
          <w:spacing w:val="-12"/>
        </w:rPr>
        <w:t xml:space="preserve"> </w:t>
      </w:r>
      <w:r>
        <w:t>solo</w:t>
      </w:r>
      <w:r>
        <w:rPr>
          <w:spacing w:val="-13"/>
        </w:rPr>
        <w:t xml:space="preserve"> </w:t>
      </w:r>
      <w:r>
        <w:t>con apposita variazione al programma annuale 202</w:t>
      </w:r>
      <w:r w:rsidR="00466A71">
        <w:t>4</w:t>
      </w:r>
      <w:r>
        <w:t>, proposta dal Dirigente scolastico ed approvata dal Consiglio d'istituto,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effetti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D.I.</w:t>
      </w:r>
      <w:r>
        <w:rPr>
          <w:spacing w:val="-6"/>
        </w:rPr>
        <w:t xml:space="preserve"> </w:t>
      </w:r>
      <w:r>
        <w:t>n.129/2018</w:t>
      </w:r>
      <w:r>
        <w:rPr>
          <w:spacing w:val="-7"/>
        </w:rPr>
        <w:t xml:space="preserve"> </w:t>
      </w:r>
      <w:r>
        <w:t>art.21,</w:t>
      </w:r>
      <w:r>
        <w:rPr>
          <w:spacing w:val="-6"/>
        </w:rPr>
        <w:t xml:space="preserve"> </w:t>
      </w:r>
      <w:r>
        <w:t>comma</w:t>
      </w:r>
      <w:r>
        <w:rPr>
          <w:spacing w:val="-6"/>
        </w:rPr>
        <w:t xml:space="preserve"> </w:t>
      </w:r>
      <w:r>
        <w:t>6.</w:t>
      </w:r>
    </w:p>
    <w:p w:rsidR="006F2A67" w:rsidRDefault="000D4F23">
      <w:pPr>
        <w:pStyle w:val="Corpotesto"/>
        <w:spacing w:before="248" w:line="268" w:lineRule="auto"/>
      </w:pPr>
      <w:r>
        <w:t>Avverso la presente deliberazione</w:t>
      </w:r>
      <w:r>
        <w:rPr>
          <w:spacing w:val="5"/>
        </w:rPr>
        <w:t xml:space="preserve"> </w:t>
      </w:r>
      <w:r>
        <w:t>è ammesso reclamo al Consiglio stesso, ai sensi dell</w:t>
      </w:r>
      <w:r>
        <w:rPr>
          <w:rFonts w:ascii="Microsoft Sans Serif" w:hAnsi="Microsoft Sans Serif"/>
        </w:rPr>
        <w:t>’</w:t>
      </w:r>
      <w:r>
        <w:t>art 14 DPR</w:t>
      </w:r>
      <w:r>
        <w:rPr>
          <w:spacing w:val="5"/>
        </w:rPr>
        <w:t xml:space="preserve"> </w:t>
      </w:r>
      <w:r>
        <w:t xml:space="preserve">275/1999, da </w:t>
      </w:r>
      <w:r>
        <w:rPr>
          <w:spacing w:val="-2"/>
        </w:rPr>
        <w:t>chiunque</w:t>
      </w:r>
      <w:r>
        <w:rPr>
          <w:spacing w:val="-9"/>
        </w:rPr>
        <w:t xml:space="preserve"> </w:t>
      </w:r>
      <w:r>
        <w:rPr>
          <w:spacing w:val="-2"/>
        </w:rPr>
        <w:t>vi</w:t>
      </w:r>
      <w:r>
        <w:rPr>
          <w:spacing w:val="-7"/>
        </w:rPr>
        <w:t xml:space="preserve"> </w:t>
      </w:r>
      <w:r>
        <w:rPr>
          <w:spacing w:val="-2"/>
        </w:rPr>
        <w:t>abbia</w:t>
      </w:r>
      <w:r>
        <w:rPr>
          <w:spacing w:val="-7"/>
        </w:rPr>
        <w:t xml:space="preserve"> </w:t>
      </w:r>
      <w:r>
        <w:rPr>
          <w:spacing w:val="-2"/>
        </w:rPr>
        <w:t>interesse</w:t>
      </w:r>
      <w:r>
        <w:rPr>
          <w:spacing w:val="-8"/>
        </w:rPr>
        <w:t xml:space="preserve"> </w:t>
      </w:r>
      <w:r>
        <w:rPr>
          <w:spacing w:val="-2"/>
        </w:rPr>
        <w:t>entro</w:t>
      </w:r>
      <w:r>
        <w:rPr>
          <w:spacing w:val="-7"/>
        </w:rPr>
        <w:t xml:space="preserve"> </w:t>
      </w:r>
      <w:r>
        <w:rPr>
          <w:spacing w:val="-2"/>
        </w:rPr>
        <w:t>il</w:t>
      </w:r>
      <w:r>
        <w:rPr>
          <w:spacing w:val="-7"/>
        </w:rPr>
        <w:t xml:space="preserve"> </w:t>
      </w:r>
      <w:r>
        <w:rPr>
          <w:spacing w:val="-2"/>
        </w:rPr>
        <w:t>quindicesimo</w:t>
      </w:r>
      <w:r>
        <w:rPr>
          <w:spacing w:val="-7"/>
        </w:rPr>
        <w:t xml:space="preserve"> </w:t>
      </w:r>
      <w:r>
        <w:rPr>
          <w:spacing w:val="-2"/>
        </w:rPr>
        <w:t>giorno</w:t>
      </w:r>
      <w:r>
        <w:rPr>
          <w:spacing w:val="-9"/>
        </w:rPr>
        <w:t xml:space="preserve"> </w:t>
      </w:r>
      <w:r>
        <w:rPr>
          <w:spacing w:val="-2"/>
        </w:rPr>
        <w:t>dalla</w:t>
      </w:r>
      <w:r>
        <w:rPr>
          <w:spacing w:val="-8"/>
        </w:rPr>
        <w:t xml:space="preserve"> </w:t>
      </w:r>
      <w:r>
        <w:rPr>
          <w:spacing w:val="-2"/>
        </w:rPr>
        <w:t>data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pubblicazione</w:t>
      </w:r>
      <w:r>
        <w:rPr>
          <w:spacing w:val="-7"/>
        </w:rPr>
        <w:t xml:space="preserve"> </w:t>
      </w:r>
      <w:r>
        <w:rPr>
          <w:spacing w:val="-2"/>
        </w:rPr>
        <w:t>all</w:t>
      </w:r>
      <w:r>
        <w:rPr>
          <w:rFonts w:ascii="Microsoft Sans Serif" w:hAnsi="Microsoft Sans Serif"/>
          <w:spacing w:val="-2"/>
        </w:rPr>
        <w:t>’</w:t>
      </w:r>
      <w:r>
        <w:rPr>
          <w:spacing w:val="-2"/>
        </w:rPr>
        <w:t>albo</w:t>
      </w:r>
      <w:r>
        <w:rPr>
          <w:spacing w:val="-7"/>
        </w:rPr>
        <w:t xml:space="preserve"> </w:t>
      </w:r>
      <w:r>
        <w:rPr>
          <w:spacing w:val="-2"/>
        </w:rPr>
        <w:t>della</w:t>
      </w:r>
      <w:r>
        <w:rPr>
          <w:spacing w:val="-8"/>
        </w:rPr>
        <w:t xml:space="preserve"> </w:t>
      </w:r>
      <w:r>
        <w:rPr>
          <w:spacing w:val="-2"/>
        </w:rPr>
        <w:t>scuola.</w:t>
      </w:r>
    </w:p>
    <w:p w:rsidR="006F2A67" w:rsidRDefault="000D4F23">
      <w:pPr>
        <w:pStyle w:val="Corpotesto"/>
        <w:spacing w:before="250" w:line="271" w:lineRule="auto"/>
      </w:pPr>
      <w:r>
        <w:t>Decorso</w:t>
      </w:r>
      <w:r>
        <w:rPr>
          <w:spacing w:val="-6"/>
        </w:rPr>
        <w:t xml:space="preserve"> </w:t>
      </w:r>
      <w:r>
        <w:t>tale</w:t>
      </w:r>
      <w:r>
        <w:rPr>
          <w:spacing w:val="-6"/>
        </w:rPr>
        <w:t xml:space="preserve"> </w:t>
      </w:r>
      <w:r>
        <w:t>termine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deliberazione</w:t>
      </w:r>
      <w:r>
        <w:rPr>
          <w:spacing w:val="-6"/>
        </w:rPr>
        <w:t xml:space="preserve"> </w:t>
      </w:r>
      <w:r>
        <w:t>diventa</w:t>
      </w:r>
      <w:r>
        <w:rPr>
          <w:spacing w:val="-5"/>
        </w:rPr>
        <w:t xml:space="preserve"> </w:t>
      </w:r>
      <w:r>
        <w:t>definitiva</w:t>
      </w:r>
      <w:r>
        <w:rPr>
          <w:spacing w:val="-8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può</w:t>
      </w:r>
      <w:r>
        <w:rPr>
          <w:spacing w:val="-6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impugnata</w:t>
      </w:r>
      <w:r>
        <w:rPr>
          <w:spacing w:val="-8"/>
        </w:rPr>
        <w:t xml:space="preserve"> </w:t>
      </w:r>
      <w:r>
        <w:t>solo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ricorso</w:t>
      </w:r>
      <w:r>
        <w:rPr>
          <w:spacing w:val="-6"/>
        </w:rPr>
        <w:t xml:space="preserve"> </w:t>
      </w:r>
      <w:r>
        <w:t>giurisdizionale</w:t>
      </w:r>
      <w:r>
        <w:rPr>
          <w:spacing w:val="-6"/>
        </w:rPr>
        <w:t xml:space="preserve"> </w:t>
      </w:r>
      <w:r>
        <w:t>al TAR</w:t>
      </w:r>
      <w:r>
        <w:rPr>
          <w:spacing w:val="-14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ricorso</w:t>
      </w:r>
      <w:r>
        <w:rPr>
          <w:spacing w:val="-14"/>
        </w:rPr>
        <w:t xml:space="preserve"> </w:t>
      </w:r>
      <w:r>
        <w:t>straordinario</w:t>
      </w:r>
      <w:r>
        <w:rPr>
          <w:spacing w:val="-14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Capo</w:t>
      </w:r>
      <w:r>
        <w:rPr>
          <w:spacing w:val="-12"/>
        </w:rPr>
        <w:t xml:space="preserve"> </w:t>
      </w:r>
      <w:r>
        <w:t>dello</w:t>
      </w:r>
      <w:r>
        <w:rPr>
          <w:spacing w:val="-12"/>
        </w:rPr>
        <w:t xml:space="preserve"> </w:t>
      </w:r>
      <w:r>
        <w:t>Stato,</w:t>
      </w:r>
      <w:r>
        <w:rPr>
          <w:spacing w:val="-12"/>
        </w:rPr>
        <w:t xml:space="preserve"> </w:t>
      </w:r>
      <w:r>
        <w:t>rispettivamente</w:t>
      </w:r>
      <w:r>
        <w:rPr>
          <w:spacing w:val="-12"/>
        </w:rPr>
        <w:t xml:space="preserve"> </w:t>
      </w:r>
      <w:r>
        <w:t>nei</w:t>
      </w:r>
      <w:r>
        <w:rPr>
          <w:spacing w:val="-12"/>
        </w:rPr>
        <w:t xml:space="preserve"> </w:t>
      </w:r>
      <w:r>
        <w:t>termini</w:t>
      </w:r>
      <w:r>
        <w:rPr>
          <w:spacing w:val="-14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60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120</w:t>
      </w:r>
      <w:r>
        <w:rPr>
          <w:spacing w:val="-13"/>
        </w:rPr>
        <w:t xml:space="preserve"> </w:t>
      </w:r>
      <w:r>
        <w:t>giorni.</w:t>
      </w:r>
    </w:p>
    <w:p w:rsidR="009852E7" w:rsidRDefault="009852E7">
      <w:pPr>
        <w:pStyle w:val="Corpotesto"/>
        <w:spacing w:before="250" w:line="271" w:lineRule="auto"/>
      </w:pPr>
    </w:p>
    <w:p w:rsidR="009852E7" w:rsidRDefault="009852E7">
      <w:pPr>
        <w:pStyle w:val="Corpotesto"/>
        <w:spacing w:before="250" w:line="271" w:lineRule="auto"/>
      </w:pPr>
    </w:p>
    <w:p w:rsidR="009852E7" w:rsidRDefault="009852E7">
      <w:pPr>
        <w:pStyle w:val="Corpotesto"/>
        <w:spacing w:before="250" w:line="271" w:lineRule="auto"/>
      </w:pPr>
    </w:p>
    <w:p w:rsidR="006F2A67" w:rsidRDefault="000D4F23">
      <w:pPr>
        <w:spacing w:before="241"/>
        <w:ind w:left="112"/>
        <w:rPr>
          <w:i/>
        </w:rPr>
      </w:pPr>
      <w:r>
        <w:rPr>
          <w:i/>
          <w:w w:val="80"/>
        </w:rPr>
        <w:lastRenderedPageBreak/>
        <w:t>Letto,</w:t>
      </w:r>
      <w:r>
        <w:rPr>
          <w:i/>
          <w:spacing w:val="4"/>
        </w:rPr>
        <w:t xml:space="preserve"> </w:t>
      </w:r>
      <w:r>
        <w:rPr>
          <w:i/>
          <w:w w:val="80"/>
        </w:rPr>
        <w:t>firmato</w:t>
      </w:r>
      <w:r>
        <w:rPr>
          <w:i/>
          <w:spacing w:val="6"/>
        </w:rPr>
        <w:t xml:space="preserve"> </w:t>
      </w:r>
      <w:r>
        <w:rPr>
          <w:i/>
          <w:w w:val="80"/>
        </w:rPr>
        <w:t>e</w:t>
      </w:r>
      <w:r>
        <w:rPr>
          <w:i/>
          <w:spacing w:val="3"/>
        </w:rPr>
        <w:t xml:space="preserve"> </w:t>
      </w:r>
      <w:r>
        <w:rPr>
          <w:i/>
          <w:spacing w:val="-2"/>
          <w:w w:val="80"/>
        </w:rPr>
        <w:t>sottoscritto</w:t>
      </w:r>
    </w:p>
    <w:p w:rsidR="006F2A67" w:rsidRDefault="006F2A67"/>
    <w:p w:rsidR="009852E7" w:rsidRDefault="009852E7"/>
    <w:p w:rsidR="009852E7" w:rsidRDefault="009852E7"/>
    <w:p w:rsidR="009852E7" w:rsidRDefault="009852E7" w:rsidP="009852E7">
      <w:pPr>
        <w:tabs>
          <w:tab w:val="left" w:pos="6594"/>
        </w:tabs>
        <w:spacing w:before="68" w:line="250" w:lineRule="exact"/>
        <w:ind w:left="112"/>
        <w:rPr>
          <w:i/>
        </w:rPr>
      </w:pPr>
      <w:r>
        <w:rPr>
          <w:i/>
          <w:w w:val="105"/>
        </w:rPr>
        <w:t>IL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SEGRETARIO</w:t>
      </w:r>
      <w:r>
        <w:rPr>
          <w:i/>
          <w:spacing w:val="-8"/>
          <w:w w:val="105"/>
        </w:rPr>
        <w:t xml:space="preserve"> </w:t>
      </w:r>
      <w:r>
        <w:rPr>
          <w:i/>
          <w:spacing w:val="-2"/>
          <w:w w:val="105"/>
        </w:rPr>
        <w:t>VERBALIZZANTE</w:t>
      </w:r>
      <w:r>
        <w:rPr>
          <w:i/>
        </w:rPr>
        <w:tab/>
      </w:r>
      <w:r>
        <w:rPr>
          <w:i/>
          <w:w w:val="105"/>
        </w:rPr>
        <w:t>IL</w:t>
      </w:r>
      <w:r>
        <w:rPr>
          <w:i/>
          <w:spacing w:val="1"/>
          <w:w w:val="105"/>
        </w:rPr>
        <w:t xml:space="preserve"> </w:t>
      </w:r>
      <w:r>
        <w:rPr>
          <w:i/>
          <w:spacing w:val="-2"/>
          <w:w w:val="105"/>
        </w:rPr>
        <w:t>PRESIDENTE</w:t>
      </w:r>
    </w:p>
    <w:p w:rsidR="009852E7" w:rsidRDefault="009852E7" w:rsidP="009852E7">
      <w:pPr>
        <w:tabs>
          <w:tab w:val="left" w:pos="6637"/>
          <w:tab w:val="left" w:pos="7193"/>
        </w:tabs>
        <w:spacing w:line="250" w:lineRule="exact"/>
        <w:ind w:left="112"/>
        <w:rPr>
          <w:i/>
        </w:rPr>
      </w:pPr>
      <w:r>
        <w:rPr>
          <w:i/>
          <w:w w:val="80"/>
        </w:rPr>
        <w:t>F.to</w:t>
      </w:r>
      <w:r>
        <w:rPr>
          <w:i/>
        </w:rPr>
        <w:tab/>
      </w:r>
      <w:r>
        <w:rPr>
          <w:i/>
          <w:spacing w:val="-4"/>
          <w:w w:val="90"/>
        </w:rPr>
        <w:t>f.to</w:t>
      </w:r>
      <w:r>
        <w:rPr>
          <w:i/>
        </w:rPr>
        <w:tab/>
      </w:r>
      <w:r>
        <w:rPr>
          <w:i/>
          <w:w w:val="85"/>
        </w:rPr>
        <w:t>Miriam</w:t>
      </w:r>
      <w:r>
        <w:rPr>
          <w:i/>
          <w:spacing w:val="8"/>
        </w:rPr>
        <w:t xml:space="preserve"> </w:t>
      </w:r>
      <w:proofErr w:type="spellStart"/>
      <w:r>
        <w:rPr>
          <w:i/>
          <w:spacing w:val="-2"/>
          <w:w w:val="90"/>
        </w:rPr>
        <w:t>Passon</w:t>
      </w:r>
      <w:proofErr w:type="spellEnd"/>
    </w:p>
    <w:p w:rsidR="009852E7" w:rsidRDefault="009852E7" w:rsidP="009852E7">
      <w:pPr>
        <w:pStyle w:val="Corpotesto"/>
        <w:spacing w:before="2"/>
        <w:ind w:left="0"/>
        <w:rPr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A420979" wp14:editId="52725480">
                <wp:simplePos x="0" y="0"/>
                <wp:positionH relativeFrom="page">
                  <wp:posOffset>719327</wp:posOffset>
                </wp:positionH>
                <wp:positionV relativeFrom="paragraph">
                  <wp:posOffset>140652</wp:posOffset>
                </wp:positionV>
                <wp:extent cx="21672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7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7255">
                              <a:moveTo>
                                <a:pt x="0" y="0"/>
                              </a:moveTo>
                              <a:lnTo>
                                <a:pt x="2167054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E32B82" id="Graphic 2" o:spid="_x0000_s1026" style="position:absolute;margin-left:56.65pt;margin-top:11.05pt;width:170.6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67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" path="m,l2167054,e" filled="f" strokeweight=".19472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720A1EC" wp14:editId="09F09209">
                <wp:simplePos x="0" y="0"/>
                <wp:positionH relativeFrom="page">
                  <wp:posOffset>4353433</wp:posOffset>
                </wp:positionH>
                <wp:positionV relativeFrom="paragraph">
                  <wp:posOffset>140652</wp:posOffset>
                </wp:positionV>
                <wp:extent cx="202565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25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25650">
                              <a:moveTo>
                                <a:pt x="0" y="0"/>
                              </a:moveTo>
                              <a:lnTo>
                                <a:pt x="2025304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D69B0" id="Graphic 3" o:spid="_x0000_s1026" style="position:absolute;margin-left:342.8pt;margin-top:11.05pt;width:159.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25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" path="m,l2025304,e" filled="f" strokeweight=".19472mm">
                <v:path arrowok="t"/>
                <w10:wrap type="topAndBottom" anchorx="page"/>
              </v:shape>
            </w:pict>
          </mc:Fallback>
        </mc:AlternateContent>
      </w:r>
    </w:p>
    <w:p w:rsidR="009852E7" w:rsidRDefault="009852E7" w:rsidP="009852E7">
      <w:pPr>
        <w:pStyle w:val="Corpotesto"/>
        <w:ind w:left="0"/>
        <w:rPr>
          <w:i/>
        </w:rPr>
      </w:pPr>
    </w:p>
    <w:p w:rsidR="009852E7" w:rsidRDefault="009852E7" w:rsidP="009852E7">
      <w:pPr>
        <w:pStyle w:val="Corpotesto"/>
        <w:spacing w:before="252"/>
        <w:ind w:left="0"/>
        <w:rPr>
          <w:i/>
        </w:rPr>
      </w:pPr>
    </w:p>
    <w:p w:rsidR="009852E7" w:rsidRDefault="009852E7" w:rsidP="00302417">
      <w:pPr>
        <w:pStyle w:val="Corpotesto"/>
        <w:spacing w:line="250" w:lineRule="exact"/>
        <w:ind w:left="6592" w:firstLine="608"/>
      </w:pPr>
      <w:bookmarkStart w:id="0" w:name="_GoBack"/>
      <w:bookmarkEnd w:id="0"/>
      <w:r>
        <w:rPr>
          <w:spacing w:val="-2"/>
        </w:rPr>
        <w:t>Il</w:t>
      </w:r>
      <w:r>
        <w:rPr>
          <w:spacing w:val="-11"/>
        </w:rPr>
        <w:t xml:space="preserve"> </w:t>
      </w:r>
      <w:r>
        <w:rPr>
          <w:spacing w:val="-2"/>
        </w:rPr>
        <w:t>Dirigente</w:t>
      </w:r>
      <w:r>
        <w:rPr>
          <w:spacing w:val="-10"/>
        </w:rPr>
        <w:t xml:space="preserve"> </w:t>
      </w:r>
      <w:r>
        <w:rPr>
          <w:spacing w:val="-2"/>
        </w:rPr>
        <w:t>Scolastico</w:t>
      </w:r>
    </w:p>
    <w:p w:rsidR="009852E7" w:rsidRDefault="009852E7" w:rsidP="009852E7">
      <w:pPr>
        <w:pStyle w:val="Corpotesto"/>
        <w:tabs>
          <w:tab w:val="left" w:pos="7086"/>
        </w:tabs>
        <w:spacing w:line="247" w:lineRule="exact"/>
      </w:pPr>
      <w:r>
        <w:t>Il</w:t>
      </w:r>
      <w:r>
        <w:rPr>
          <w:spacing w:val="-9"/>
        </w:rPr>
        <w:t xml:space="preserve"> </w:t>
      </w:r>
      <w:r>
        <w:t>Direttore</w:t>
      </w:r>
      <w:r>
        <w:rPr>
          <w:spacing w:val="-9"/>
        </w:rPr>
        <w:t xml:space="preserve"> </w:t>
      </w:r>
      <w:r>
        <w:rPr>
          <w:spacing w:val="-2"/>
        </w:rPr>
        <w:t>SS.GG.AA.</w:t>
      </w:r>
      <w:r>
        <w:tab/>
      </w:r>
      <w:r>
        <w:rPr>
          <w:spacing w:val="-4"/>
        </w:rPr>
        <w:t>Prof.ssa</w:t>
      </w:r>
      <w:r>
        <w:rPr>
          <w:spacing w:val="-9"/>
        </w:rPr>
        <w:t xml:space="preserve"> </w:t>
      </w:r>
      <w:r w:rsidR="00302417">
        <w:rPr>
          <w:spacing w:val="-9"/>
        </w:rPr>
        <w:t>Carla Vazzola</w:t>
      </w:r>
    </w:p>
    <w:p w:rsidR="009852E7" w:rsidRDefault="009852E7" w:rsidP="009852E7">
      <w:pPr>
        <w:pStyle w:val="Corpotesto"/>
        <w:spacing w:line="250" w:lineRule="exact"/>
      </w:pPr>
      <w:r>
        <w:rPr>
          <w:spacing w:val="-4"/>
        </w:rPr>
        <w:t>Luana</w:t>
      </w:r>
      <w:r>
        <w:rPr>
          <w:spacing w:val="-9"/>
        </w:rPr>
        <w:t xml:space="preserve"> </w:t>
      </w:r>
      <w:r>
        <w:rPr>
          <w:spacing w:val="-2"/>
        </w:rPr>
        <w:t>Favaro</w:t>
      </w:r>
    </w:p>
    <w:p w:rsidR="009852E7" w:rsidRDefault="009852E7"/>
    <w:p w:rsidR="009852E7" w:rsidRPr="009852E7" w:rsidRDefault="009852E7" w:rsidP="009852E7"/>
    <w:p w:rsidR="009852E7" w:rsidRPr="009852E7" w:rsidRDefault="009852E7" w:rsidP="009852E7"/>
    <w:p w:rsidR="009852E7" w:rsidRPr="009852E7" w:rsidRDefault="009852E7" w:rsidP="009852E7"/>
    <w:p w:rsidR="009852E7" w:rsidRPr="009852E7" w:rsidRDefault="009852E7" w:rsidP="009852E7"/>
    <w:p w:rsidR="009852E7" w:rsidRPr="009852E7" w:rsidRDefault="009852E7" w:rsidP="009852E7"/>
    <w:p w:rsidR="009852E7" w:rsidRPr="009852E7" w:rsidRDefault="009852E7" w:rsidP="009852E7"/>
    <w:p w:rsidR="009852E7" w:rsidRPr="009852E7" w:rsidRDefault="009852E7" w:rsidP="009852E7"/>
    <w:p w:rsidR="009852E7" w:rsidRPr="009852E7" w:rsidRDefault="009852E7" w:rsidP="009852E7"/>
    <w:p w:rsidR="009852E7" w:rsidRPr="009852E7" w:rsidRDefault="009852E7" w:rsidP="009852E7"/>
    <w:p w:rsidR="009852E7" w:rsidRPr="009852E7" w:rsidRDefault="009852E7" w:rsidP="009852E7"/>
    <w:p w:rsidR="009852E7" w:rsidRPr="009852E7" w:rsidRDefault="009852E7" w:rsidP="009852E7"/>
    <w:p w:rsidR="009852E7" w:rsidRPr="009852E7" w:rsidRDefault="009852E7" w:rsidP="009852E7"/>
    <w:p w:rsidR="009852E7" w:rsidRPr="009852E7" w:rsidRDefault="009852E7" w:rsidP="009852E7"/>
    <w:p w:rsidR="009852E7" w:rsidRPr="009852E7" w:rsidRDefault="009852E7" w:rsidP="009852E7"/>
    <w:p w:rsidR="009852E7" w:rsidRPr="009852E7" w:rsidRDefault="009852E7" w:rsidP="009852E7"/>
    <w:p w:rsidR="009852E7" w:rsidRDefault="009852E7" w:rsidP="009852E7"/>
    <w:p w:rsidR="006F2A67" w:rsidRDefault="009852E7" w:rsidP="009852E7">
      <w:pPr>
        <w:tabs>
          <w:tab w:val="left" w:pos="2525"/>
        </w:tabs>
      </w:pPr>
      <w:r>
        <w:tab/>
      </w:r>
    </w:p>
    <w:sectPr w:rsidR="006F2A67">
      <w:pgSz w:w="12240" w:h="15840"/>
      <w:pgMar w:top="11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56091"/>
    <w:multiLevelType w:val="hybridMultilevel"/>
    <w:tmpl w:val="B5E46770"/>
    <w:lvl w:ilvl="0" w:tplc="C14E4D60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2"/>
        <w:szCs w:val="22"/>
        <w:lang w:val="it-IT" w:eastAsia="en-US" w:bidi="ar-SA"/>
      </w:rPr>
    </w:lvl>
    <w:lvl w:ilvl="1" w:tplc="B66A9476">
      <w:numFmt w:val="bullet"/>
      <w:lvlText w:val="•"/>
      <w:lvlJc w:val="left"/>
      <w:pPr>
        <w:ind w:left="1128" w:hanging="140"/>
      </w:pPr>
      <w:rPr>
        <w:rFonts w:hint="default"/>
        <w:lang w:val="it-IT" w:eastAsia="en-US" w:bidi="ar-SA"/>
      </w:rPr>
    </w:lvl>
    <w:lvl w:ilvl="2" w:tplc="0F56D38E">
      <w:numFmt w:val="bullet"/>
      <w:lvlText w:val="•"/>
      <w:lvlJc w:val="left"/>
      <w:pPr>
        <w:ind w:left="2136" w:hanging="140"/>
      </w:pPr>
      <w:rPr>
        <w:rFonts w:hint="default"/>
        <w:lang w:val="it-IT" w:eastAsia="en-US" w:bidi="ar-SA"/>
      </w:rPr>
    </w:lvl>
    <w:lvl w:ilvl="3" w:tplc="6B3445F6">
      <w:numFmt w:val="bullet"/>
      <w:lvlText w:val="•"/>
      <w:lvlJc w:val="left"/>
      <w:pPr>
        <w:ind w:left="3144" w:hanging="140"/>
      </w:pPr>
      <w:rPr>
        <w:rFonts w:hint="default"/>
        <w:lang w:val="it-IT" w:eastAsia="en-US" w:bidi="ar-SA"/>
      </w:rPr>
    </w:lvl>
    <w:lvl w:ilvl="4" w:tplc="66763AE2">
      <w:numFmt w:val="bullet"/>
      <w:lvlText w:val="•"/>
      <w:lvlJc w:val="left"/>
      <w:pPr>
        <w:ind w:left="4152" w:hanging="140"/>
      </w:pPr>
      <w:rPr>
        <w:rFonts w:hint="default"/>
        <w:lang w:val="it-IT" w:eastAsia="en-US" w:bidi="ar-SA"/>
      </w:rPr>
    </w:lvl>
    <w:lvl w:ilvl="5" w:tplc="571E9AD6">
      <w:numFmt w:val="bullet"/>
      <w:lvlText w:val="•"/>
      <w:lvlJc w:val="left"/>
      <w:pPr>
        <w:ind w:left="5160" w:hanging="140"/>
      </w:pPr>
      <w:rPr>
        <w:rFonts w:hint="default"/>
        <w:lang w:val="it-IT" w:eastAsia="en-US" w:bidi="ar-SA"/>
      </w:rPr>
    </w:lvl>
    <w:lvl w:ilvl="6" w:tplc="A13AAF32">
      <w:numFmt w:val="bullet"/>
      <w:lvlText w:val="•"/>
      <w:lvlJc w:val="left"/>
      <w:pPr>
        <w:ind w:left="6168" w:hanging="140"/>
      </w:pPr>
      <w:rPr>
        <w:rFonts w:hint="default"/>
        <w:lang w:val="it-IT" w:eastAsia="en-US" w:bidi="ar-SA"/>
      </w:rPr>
    </w:lvl>
    <w:lvl w:ilvl="7" w:tplc="B6D0D59E">
      <w:numFmt w:val="bullet"/>
      <w:lvlText w:val="•"/>
      <w:lvlJc w:val="left"/>
      <w:pPr>
        <w:ind w:left="7176" w:hanging="140"/>
      </w:pPr>
      <w:rPr>
        <w:rFonts w:hint="default"/>
        <w:lang w:val="it-IT" w:eastAsia="en-US" w:bidi="ar-SA"/>
      </w:rPr>
    </w:lvl>
    <w:lvl w:ilvl="8" w:tplc="A7B2FF5E">
      <w:numFmt w:val="bullet"/>
      <w:lvlText w:val="•"/>
      <w:lvlJc w:val="left"/>
      <w:pPr>
        <w:ind w:left="8184" w:hanging="14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67"/>
    <w:rsid w:val="000D4F23"/>
    <w:rsid w:val="00195060"/>
    <w:rsid w:val="00302417"/>
    <w:rsid w:val="00466A71"/>
    <w:rsid w:val="006F2A67"/>
    <w:rsid w:val="009852E7"/>
    <w:rsid w:val="00DF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BF304"/>
  <w15:docId w15:val="{1DE90F84-367F-4CB6-8BA1-B35E646E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</w:style>
  <w:style w:type="paragraph" w:styleId="Titolo">
    <w:name w:val="Title"/>
    <w:basedOn w:val="Normale"/>
    <w:uiPriority w:val="10"/>
    <w:qFormat/>
    <w:pPr>
      <w:spacing w:before="2"/>
      <w:ind w:left="2" w:right="5"/>
      <w:jc w:val="center"/>
    </w:pPr>
    <w:rPr>
      <w:b/>
      <w:bCs/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2" w:right="109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roncade.edu.i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vic875005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ic875005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unknown</vt:lpstr>
    </vt:vector>
  </TitlesOfParts>
  <Company>icroncade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unknown</dc:title>
  <dc:subject>unknown</dc:subject>
  <dc:creator>redazione</dc:creator>
  <cp:lastModifiedBy>Dsga</cp:lastModifiedBy>
  <cp:revision>3</cp:revision>
  <cp:lastPrinted>2023-11-29T12:43:00Z</cp:lastPrinted>
  <dcterms:created xsi:type="dcterms:W3CDTF">2024-11-05T11:05:00Z</dcterms:created>
  <dcterms:modified xsi:type="dcterms:W3CDTF">2024-11-06T10:36:00Z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2023-11-29T00:00:00Z</vt:filetime>
  </property>
  <property fmtid="{D5CDD505-2E9C-101B-9397-08002B2CF9AE}" pid="5" name="Producer">
    <vt:lpwstr>Microsoft® Word 2019</vt:lpwstr>
  </property>
</Properties>
</file>